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57" w:rsidRDefault="00A44157">
      <w:pPr>
        <w:jc w:val="center"/>
        <w:rPr>
          <w:b/>
          <w:bCs/>
          <w:u w:val="single"/>
        </w:rPr>
      </w:pPr>
      <w:r>
        <w:rPr>
          <w:b/>
          <w:bCs/>
          <w:u w:val="single"/>
        </w:rPr>
        <w:t>COP CONDO ASSOCIATION BOARD MEETING</w:t>
      </w:r>
    </w:p>
    <w:p w:rsidR="00A44157" w:rsidRDefault="00A44157">
      <w:pPr>
        <w:jc w:val="center"/>
        <w:rPr>
          <w:b/>
          <w:bCs/>
          <w:u w:val="single"/>
        </w:rPr>
      </w:pPr>
      <w:r>
        <w:rPr>
          <w:b/>
          <w:bCs/>
          <w:u w:val="single"/>
        </w:rPr>
        <w:t>Feb 23d 2016, 10:00 A.M. @ 12622 PROSPECT Drive</w:t>
      </w:r>
    </w:p>
    <w:p w:rsidR="00A44157" w:rsidRDefault="00A44157">
      <w:pPr>
        <w:jc w:val="center"/>
        <w:rPr>
          <w:b/>
          <w:bCs/>
          <w:u w:val="single"/>
        </w:rPr>
      </w:pPr>
    </w:p>
    <w:p w:rsidR="00A44157" w:rsidRDefault="00A44157">
      <w:r>
        <w:t>The meeting was opened and called to order by President Don Rife at 1000 A.M.  Members present was Don Rife, Angie Williams, Bill Campbell, Ron Steel and Dick Landis. Member Jim Snyder was out of town and Member Rich Sorenson was excused for work commitment.</w:t>
      </w:r>
    </w:p>
    <w:p w:rsidR="00A44157" w:rsidRDefault="00A44157"/>
    <w:p w:rsidR="00A44157" w:rsidRDefault="00A44157">
      <w:pPr>
        <w:jc w:val="center"/>
        <w:rPr>
          <w:b/>
          <w:bCs/>
          <w:u w:val="single"/>
        </w:rPr>
      </w:pPr>
      <w:r>
        <w:rPr>
          <w:b/>
          <w:bCs/>
          <w:u w:val="single"/>
        </w:rPr>
        <w:t>AGENDA</w:t>
      </w:r>
    </w:p>
    <w:p w:rsidR="00A44157" w:rsidRDefault="00A44157">
      <w:pPr>
        <w:jc w:val="center"/>
        <w:rPr>
          <w:sz w:val="16"/>
          <w:szCs w:val="16"/>
        </w:rPr>
      </w:pPr>
    </w:p>
    <w:p w:rsidR="00A44157" w:rsidRDefault="00A44157">
      <w:pPr>
        <w:ind w:left="2880" w:hanging="2880"/>
      </w:pPr>
      <w:r>
        <w:t>Introduction of Visitors</w:t>
      </w:r>
      <w:r>
        <w:tab/>
        <w:t xml:space="preserve">Paul Hubbard, Rich and Cheryl Hoyt, Jim &amp; Joan Kossman, Sue </w:t>
      </w:r>
      <w:proofErr w:type="spellStart"/>
      <w:r>
        <w:t>Vasconsellos</w:t>
      </w:r>
      <w:proofErr w:type="spellEnd"/>
      <w:r>
        <w:t xml:space="preserve"> and Chip &amp; Deb Penta</w:t>
      </w:r>
    </w:p>
    <w:p w:rsidR="00A44157" w:rsidRDefault="00A44157">
      <w:pPr>
        <w:ind w:left="2880" w:hanging="2880"/>
      </w:pPr>
    </w:p>
    <w:p w:rsidR="00A44157" w:rsidRDefault="00A44157">
      <w:pPr>
        <w:ind w:left="2880" w:hanging="2880"/>
      </w:pPr>
    </w:p>
    <w:p w:rsidR="00A44157" w:rsidRDefault="00A44157">
      <w:pPr>
        <w:ind w:left="2880" w:hanging="2880"/>
      </w:pPr>
      <w:r>
        <w:t xml:space="preserve">Approval of minutes </w:t>
      </w:r>
      <w:r>
        <w:tab/>
        <w:t xml:space="preserve">Jan 26, 2016 and Feb 3 2016   Motion made by Don Rife to approve minutes for both </w:t>
      </w:r>
      <w:r w:rsidR="004D13BE">
        <w:t>meetings, seconded</w:t>
      </w:r>
      <w:r>
        <w:t xml:space="preserve"> by Bill Campbell. Motion carried.   APPROVED</w:t>
      </w:r>
    </w:p>
    <w:p w:rsidR="00A44157" w:rsidRDefault="00A44157">
      <w:pPr>
        <w:ind w:left="2880" w:hanging="2880"/>
      </w:pPr>
    </w:p>
    <w:p w:rsidR="00A44157" w:rsidRDefault="00A44157">
      <w:pPr>
        <w:ind w:left="2880" w:hanging="2880"/>
      </w:pPr>
      <w:r>
        <w:t>Treasurers Report</w:t>
      </w:r>
      <w:r>
        <w:tab/>
        <w:t xml:space="preserve">Jan 26, 2016. Motion made to approve by </w:t>
      </w:r>
      <w:r w:rsidR="004D13BE">
        <w:t>Bill. Campbell</w:t>
      </w:r>
      <w:r>
        <w:t>, Seconded by Ron Steel.  Motion Carried    APPROVED</w:t>
      </w:r>
    </w:p>
    <w:p w:rsidR="00A44157" w:rsidRDefault="00A44157">
      <w:pPr>
        <w:ind w:left="2880" w:hanging="2880"/>
      </w:pPr>
    </w:p>
    <w:p w:rsidR="00A44157" w:rsidRDefault="00A44157">
      <w:pPr>
        <w:ind w:left="2880" w:hanging="2880"/>
        <w:rPr>
          <w:b/>
          <w:bCs/>
        </w:rPr>
      </w:pPr>
      <w:r>
        <w:rPr>
          <w:b/>
          <w:bCs/>
        </w:rPr>
        <w:t>COMMITTEE REPORTS</w:t>
      </w:r>
    </w:p>
    <w:p w:rsidR="00A44157" w:rsidRDefault="00A44157"/>
    <w:p w:rsidR="00A44157" w:rsidRDefault="00A44157">
      <w:r>
        <w:t>Architectural:</w:t>
      </w:r>
      <w:r>
        <w:tab/>
      </w:r>
      <w:r>
        <w:tab/>
      </w:r>
      <w:r>
        <w:tab/>
        <w:t xml:space="preserve">None         </w:t>
      </w:r>
      <w:r>
        <w:tab/>
      </w:r>
      <w:r>
        <w:tab/>
      </w:r>
      <w:r>
        <w:tab/>
      </w:r>
      <w:r>
        <w:tab/>
      </w:r>
      <w:r>
        <w:tab/>
      </w:r>
      <w:r>
        <w:tab/>
      </w:r>
      <w:r>
        <w:tab/>
      </w:r>
    </w:p>
    <w:p w:rsidR="00A44157" w:rsidRDefault="00A44157"/>
    <w:p w:rsidR="00A44157" w:rsidRDefault="00A44157">
      <w:r>
        <w:t>Gardening:</w:t>
      </w:r>
      <w:r>
        <w:tab/>
      </w:r>
      <w:r>
        <w:tab/>
      </w:r>
      <w:r>
        <w:tab/>
        <w:t>None</w:t>
      </w:r>
    </w:p>
    <w:p w:rsidR="00A44157" w:rsidRDefault="00A44157">
      <w:r>
        <w:tab/>
      </w:r>
      <w:r>
        <w:tab/>
      </w:r>
      <w:r>
        <w:tab/>
      </w:r>
      <w:r>
        <w:tab/>
      </w:r>
      <w:r>
        <w:tab/>
      </w:r>
      <w:r>
        <w:tab/>
      </w:r>
      <w:r>
        <w:tab/>
      </w:r>
    </w:p>
    <w:p w:rsidR="00A44157" w:rsidRDefault="00A44157">
      <w:r>
        <w:t>Long Range Planning:</w:t>
      </w:r>
      <w:r>
        <w:tab/>
      </w:r>
      <w:r>
        <w:tab/>
        <w:t>None</w:t>
      </w:r>
    </w:p>
    <w:p w:rsidR="00A44157" w:rsidRDefault="00A44157"/>
    <w:p w:rsidR="00A44157" w:rsidRDefault="00A44157">
      <w:r>
        <w:rPr>
          <w:b/>
          <w:bCs/>
        </w:rPr>
        <w:t>OLD BUSINESS:</w:t>
      </w:r>
      <w:r>
        <w:rPr>
          <w:b/>
          <w:bCs/>
        </w:rPr>
        <w:tab/>
      </w:r>
      <w:r>
        <w:rPr>
          <w:b/>
          <w:bCs/>
        </w:rPr>
        <w:tab/>
      </w:r>
      <w:r>
        <w:t>None</w:t>
      </w:r>
    </w:p>
    <w:p w:rsidR="00A44157" w:rsidRDefault="00A44157">
      <w:pPr>
        <w:jc w:val="center"/>
        <w:rPr>
          <w:b/>
          <w:bCs/>
          <w:u w:val="single"/>
        </w:rPr>
      </w:pPr>
    </w:p>
    <w:p w:rsidR="00A44157" w:rsidRDefault="00A44157"/>
    <w:p w:rsidR="00A44157" w:rsidRDefault="00A44157">
      <w:r>
        <w:tab/>
      </w:r>
      <w:r>
        <w:tab/>
      </w:r>
      <w:r>
        <w:tab/>
      </w:r>
      <w:r>
        <w:tab/>
        <w:t xml:space="preserve"> </w:t>
      </w:r>
    </w:p>
    <w:p w:rsidR="00A44157" w:rsidRDefault="00A44157"/>
    <w:p w:rsidR="00A44157" w:rsidRDefault="00A44157">
      <w:pPr>
        <w:ind w:left="2880" w:hanging="2880"/>
      </w:pPr>
      <w:r>
        <w:rPr>
          <w:b/>
          <w:bCs/>
        </w:rPr>
        <w:t>NEW BUSINESS:</w:t>
      </w:r>
      <w:r>
        <w:rPr>
          <w:b/>
          <w:bCs/>
        </w:rPr>
        <w:tab/>
      </w:r>
      <w:r>
        <w:t xml:space="preserve">Universal Pest Control, of which we have a contract with, was sold </w:t>
      </w:r>
      <w:r w:rsidR="004D13BE">
        <w:t>to Arrow</w:t>
      </w:r>
      <w:r>
        <w:t xml:space="preserve"> Exterminators. There will be no changes. All contracts will be carried forth with the new owners.</w:t>
      </w:r>
    </w:p>
    <w:p w:rsidR="00A44157" w:rsidRDefault="00A44157">
      <w:pPr>
        <w:ind w:left="2880" w:hanging="2880"/>
      </w:pPr>
    </w:p>
    <w:p w:rsidR="00A44157" w:rsidRDefault="00A44157">
      <w:pPr>
        <w:ind w:left="2880" w:hanging="2880"/>
      </w:pPr>
      <w:r>
        <w:tab/>
        <w:t>A new Landscape proposal was made by Jim &amp; Joan Kossman (see attached). Motion was made by Angie Williams and Seconded by Dick Landis to accept the proposal as requested. Motion carried.</w:t>
      </w:r>
    </w:p>
    <w:p w:rsidR="00A44157" w:rsidRDefault="00A44157">
      <w:pPr>
        <w:ind w:left="2880" w:hanging="2880"/>
      </w:pPr>
      <w:r>
        <w:tab/>
        <w:t>APPROVED</w:t>
      </w:r>
    </w:p>
    <w:p w:rsidR="00A44157" w:rsidRDefault="00A44157">
      <w:pPr>
        <w:ind w:left="2880" w:hanging="2880"/>
      </w:pPr>
    </w:p>
    <w:p w:rsidR="00A44157" w:rsidRDefault="00A44157">
      <w:pPr>
        <w:ind w:left="2880" w:hanging="2880"/>
      </w:pPr>
      <w:r>
        <w:tab/>
        <w:t>A letter was received by the Board from Ken Davis, Owner.</w:t>
      </w:r>
    </w:p>
    <w:p w:rsidR="00A44157" w:rsidRDefault="00A44157">
      <w:pPr>
        <w:ind w:left="2880" w:hanging="2880"/>
      </w:pPr>
      <w:r>
        <w:tab/>
        <w:t xml:space="preserve">Mr. Davis requested that the board present his proposal to this </w:t>
      </w:r>
      <w:r w:rsidR="004D13BE">
        <w:t>year’s</w:t>
      </w:r>
      <w:r>
        <w:t xml:space="preserve"> Annual Meeting, concerning the rental of those properties residing in the COP Membership. A Motion was made by Dick Landis and Seconded by Bill Campbell to</w:t>
      </w:r>
    </w:p>
    <w:p w:rsidR="00A44157" w:rsidRDefault="00A44157">
      <w:pPr>
        <w:ind w:left="2880" w:hanging="2880"/>
      </w:pPr>
      <w:r>
        <w:tab/>
        <w:t>present this letter at the Annual Meeting. Motion Carried</w:t>
      </w:r>
    </w:p>
    <w:p w:rsidR="00A44157" w:rsidRDefault="00A44157">
      <w:pPr>
        <w:ind w:left="2880" w:hanging="2880"/>
      </w:pPr>
      <w:r>
        <w:tab/>
        <w:t>APPROVED</w:t>
      </w:r>
      <w:r>
        <w:tab/>
      </w:r>
      <w:r>
        <w:tab/>
      </w:r>
      <w:r>
        <w:tab/>
      </w:r>
      <w:r>
        <w:tab/>
      </w:r>
      <w:r>
        <w:tab/>
      </w:r>
      <w:r>
        <w:tab/>
      </w:r>
      <w:r>
        <w:tab/>
      </w:r>
      <w:r>
        <w:tab/>
      </w:r>
      <w:r>
        <w:tab/>
      </w:r>
      <w:r>
        <w:tab/>
      </w:r>
    </w:p>
    <w:p w:rsidR="00A44157" w:rsidRDefault="00A44157"/>
    <w:p w:rsidR="00A44157" w:rsidRDefault="00A44157"/>
    <w:p w:rsidR="00A44157" w:rsidRDefault="004D13BE">
      <w:r>
        <w:t>Next Regular</w:t>
      </w:r>
      <w:r w:rsidR="00A44157">
        <w:t xml:space="preserve"> Meeting:</w:t>
      </w:r>
      <w:r w:rsidR="00A44157">
        <w:tab/>
        <w:t xml:space="preserve">12622 W Prospect Drive @ 1000 March 22d 2016 at </w:t>
      </w:r>
    </w:p>
    <w:p w:rsidR="00A44157" w:rsidRDefault="00A44157">
      <w:r>
        <w:tab/>
      </w:r>
      <w:r>
        <w:tab/>
      </w:r>
      <w:r>
        <w:tab/>
      </w:r>
      <w:r>
        <w:tab/>
        <w:t>10:00 AM</w:t>
      </w:r>
    </w:p>
    <w:p w:rsidR="00A44157" w:rsidRDefault="00A44157"/>
    <w:p w:rsidR="00A44157" w:rsidRDefault="00A44157">
      <w:r>
        <w:t>A Motion was made for adjournment at 10:40 by Ron Steel.</w:t>
      </w:r>
      <w:r>
        <w:tab/>
        <w:t xml:space="preserve"> Meeting was adjourned.</w:t>
      </w:r>
      <w:r>
        <w:tab/>
      </w:r>
      <w:r>
        <w:tab/>
      </w:r>
      <w:r>
        <w:tab/>
      </w:r>
      <w:r>
        <w:tab/>
      </w:r>
    </w:p>
    <w:p w:rsidR="00A44157" w:rsidRDefault="00A44157"/>
    <w:p w:rsidR="00A44157" w:rsidRDefault="00A44157"/>
    <w:p w:rsidR="00A44157" w:rsidRDefault="00A44157">
      <w:r>
        <w:t>Respectfully submitted</w:t>
      </w:r>
    </w:p>
    <w:p w:rsidR="00A44157" w:rsidRDefault="00A44157"/>
    <w:p w:rsidR="00A44157" w:rsidRDefault="00A44157"/>
    <w:p w:rsidR="00A44157" w:rsidRDefault="00A44157"/>
    <w:p w:rsidR="00A44157" w:rsidRDefault="00A44157">
      <w:r>
        <w:t>Richard (Dick) Landis</w:t>
      </w:r>
    </w:p>
    <w:p w:rsidR="00A44157" w:rsidRDefault="00A44157">
      <w:r>
        <w:t xml:space="preserve">Secretary </w:t>
      </w:r>
    </w:p>
    <w:sectPr w:rsidR="00A44157" w:rsidSect="00A44157">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85" w:rsidRDefault="002D0D85" w:rsidP="00A44157">
      <w:r>
        <w:separator/>
      </w:r>
    </w:p>
  </w:endnote>
  <w:endnote w:type="continuationSeparator" w:id="0">
    <w:p w:rsidR="002D0D85" w:rsidRDefault="002D0D85" w:rsidP="00A4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57" w:rsidRDefault="00A44157">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85" w:rsidRDefault="002D0D85" w:rsidP="00A44157">
      <w:r>
        <w:separator/>
      </w:r>
    </w:p>
  </w:footnote>
  <w:footnote w:type="continuationSeparator" w:id="0">
    <w:p w:rsidR="002D0D85" w:rsidRDefault="002D0D85" w:rsidP="00A4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57" w:rsidRDefault="00A44157">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44157"/>
    <w:rsid w:val="002D0D85"/>
    <w:rsid w:val="004D13BE"/>
    <w:rsid w:val="00A4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7C78BAFF-5668-4F00-9879-F398ADCB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dcterms:created xsi:type="dcterms:W3CDTF">2016-02-25T21:21:00Z</dcterms:created>
</cp:coreProperties>
</file>