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9B" w:rsidRDefault="004512F5" w:rsidP="00971A9B">
      <w:pPr>
        <w:jc w:val="center"/>
        <w:rPr>
          <w:b/>
          <w:sz w:val="40"/>
          <w:szCs w:val="40"/>
          <w:u w:val="single"/>
        </w:rPr>
      </w:pPr>
      <w:bookmarkStart w:id="0" w:name="_GoBack"/>
      <w:bookmarkEnd w:id="0"/>
      <w:r>
        <w:rPr>
          <w:b/>
          <w:sz w:val="40"/>
          <w:szCs w:val="40"/>
          <w:u w:val="single"/>
        </w:rPr>
        <w:t xml:space="preserve">MINUTES OF THE REGULAR BOARD MEETING OF THE </w:t>
      </w:r>
      <w:r w:rsidR="00971A9B">
        <w:rPr>
          <w:b/>
          <w:sz w:val="40"/>
          <w:szCs w:val="40"/>
          <w:u w:val="single"/>
        </w:rPr>
        <w:t xml:space="preserve">COP </w:t>
      </w:r>
      <w:r>
        <w:rPr>
          <w:b/>
          <w:sz w:val="40"/>
          <w:szCs w:val="40"/>
          <w:u w:val="single"/>
        </w:rPr>
        <w:t>HOA</w:t>
      </w:r>
    </w:p>
    <w:p w:rsidR="00971A9B" w:rsidRDefault="00292657" w:rsidP="00971A9B">
      <w:pPr>
        <w:jc w:val="center"/>
        <w:rPr>
          <w:b/>
          <w:sz w:val="28"/>
          <w:szCs w:val="28"/>
        </w:rPr>
      </w:pPr>
      <w:r>
        <w:rPr>
          <w:b/>
          <w:sz w:val="28"/>
          <w:szCs w:val="28"/>
        </w:rPr>
        <w:t>SATURDAY</w:t>
      </w:r>
      <w:r w:rsidR="00971A9B" w:rsidRPr="00971A9B">
        <w:rPr>
          <w:b/>
          <w:sz w:val="28"/>
          <w:szCs w:val="28"/>
        </w:rPr>
        <w:t xml:space="preserve">, </w:t>
      </w:r>
      <w:r>
        <w:rPr>
          <w:b/>
          <w:sz w:val="28"/>
          <w:szCs w:val="28"/>
        </w:rPr>
        <w:t xml:space="preserve">SEPTEMBER </w:t>
      </w:r>
      <w:r w:rsidR="00971A9B" w:rsidRPr="00971A9B">
        <w:rPr>
          <w:b/>
          <w:sz w:val="28"/>
          <w:szCs w:val="28"/>
        </w:rPr>
        <w:t xml:space="preserve"> </w:t>
      </w:r>
      <w:r>
        <w:rPr>
          <w:b/>
          <w:sz w:val="28"/>
          <w:szCs w:val="28"/>
        </w:rPr>
        <w:t>28</w:t>
      </w:r>
      <w:r w:rsidR="00971A9B" w:rsidRPr="00971A9B">
        <w:rPr>
          <w:b/>
          <w:sz w:val="28"/>
          <w:szCs w:val="28"/>
        </w:rPr>
        <w:t xml:space="preserve">, 2019 @ </w:t>
      </w:r>
      <w:r>
        <w:rPr>
          <w:b/>
          <w:sz w:val="28"/>
          <w:szCs w:val="28"/>
        </w:rPr>
        <w:t>9</w:t>
      </w:r>
      <w:r w:rsidR="00971A9B" w:rsidRPr="00971A9B">
        <w:rPr>
          <w:b/>
          <w:sz w:val="28"/>
          <w:szCs w:val="28"/>
        </w:rPr>
        <w:t>:</w:t>
      </w:r>
      <w:r>
        <w:rPr>
          <w:b/>
          <w:sz w:val="28"/>
          <w:szCs w:val="28"/>
        </w:rPr>
        <w:t>3</w:t>
      </w:r>
      <w:r w:rsidR="00971A9B" w:rsidRPr="00971A9B">
        <w:rPr>
          <w:b/>
          <w:sz w:val="28"/>
          <w:szCs w:val="28"/>
        </w:rPr>
        <w:t xml:space="preserve">0 </w:t>
      </w:r>
      <w:r>
        <w:rPr>
          <w:b/>
          <w:sz w:val="28"/>
          <w:szCs w:val="28"/>
        </w:rPr>
        <w:t>A</w:t>
      </w:r>
      <w:r w:rsidR="00971A9B" w:rsidRPr="00971A9B">
        <w:rPr>
          <w:b/>
          <w:sz w:val="28"/>
          <w:szCs w:val="28"/>
        </w:rPr>
        <w:t>M, 12627 W CASTLE ROCK DR, SCW</w:t>
      </w:r>
    </w:p>
    <w:p w:rsidR="00971A9B" w:rsidRDefault="00971A9B" w:rsidP="00971A9B">
      <w:pPr>
        <w:rPr>
          <w:b/>
          <w:sz w:val="28"/>
          <w:szCs w:val="28"/>
        </w:rPr>
      </w:pPr>
      <w:r>
        <w:rPr>
          <w:b/>
          <w:sz w:val="28"/>
          <w:szCs w:val="28"/>
        </w:rPr>
        <w:t>Recognition of visitors:</w:t>
      </w:r>
      <w:r w:rsidR="004512F5">
        <w:rPr>
          <w:b/>
          <w:sz w:val="28"/>
          <w:szCs w:val="28"/>
        </w:rPr>
        <w:t xml:space="preserve">  </w:t>
      </w:r>
      <w:r w:rsidR="004512F5" w:rsidRPr="004512F5">
        <w:rPr>
          <w:sz w:val="28"/>
          <w:szCs w:val="28"/>
        </w:rPr>
        <w:t xml:space="preserve">There were </w:t>
      </w:r>
      <w:r w:rsidR="00DB3873">
        <w:rPr>
          <w:sz w:val="28"/>
          <w:szCs w:val="28"/>
        </w:rPr>
        <w:t>eleven</w:t>
      </w:r>
      <w:r w:rsidR="004512F5" w:rsidRPr="004512F5">
        <w:rPr>
          <w:sz w:val="28"/>
          <w:szCs w:val="28"/>
        </w:rPr>
        <w:t xml:space="preserve"> residents present at this meeting</w:t>
      </w:r>
      <w:r w:rsidR="00292657">
        <w:rPr>
          <w:sz w:val="28"/>
          <w:szCs w:val="28"/>
        </w:rPr>
        <w:t xml:space="preserve">: Tom Smith, Ron Steel, Barbara Saillard, Deb Penta, Jan Nelson, Sheryl Hoyt, Kevin Blair, Tina Blair, </w:t>
      </w:r>
      <w:r w:rsidR="006445D9">
        <w:rPr>
          <w:sz w:val="28"/>
          <w:szCs w:val="28"/>
        </w:rPr>
        <w:t>Chet Penta</w:t>
      </w:r>
      <w:r w:rsidR="00D954CA">
        <w:rPr>
          <w:sz w:val="28"/>
          <w:szCs w:val="28"/>
        </w:rPr>
        <w:t>,</w:t>
      </w:r>
      <w:r w:rsidR="006445D9">
        <w:rPr>
          <w:sz w:val="28"/>
          <w:szCs w:val="28"/>
        </w:rPr>
        <w:t xml:space="preserve"> Joan Kossman</w:t>
      </w:r>
      <w:r w:rsidR="00D954CA">
        <w:rPr>
          <w:sz w:val="28"/>
          <w:szCs w:val="28"/>
        </w:rPr>
        <w:t xml:space="preserve"> and Grounds Committee </w:t>
      </w:r>
      <w:r w:rsidR="00DB3873">
        <w:rPr>
          <w:sz w:val="28"/>
          <w:szCs w:val="28"/>
        </w:rPr>
        <w:t>Chairman Jim Kossman</w:t>
      </w:r>
      <w:r w:rsidR="006445D9">
        <w:rPr>
          <w:sz w:val="28"/>
          <w:szCs w:val="28"/>
        </w:rPr>
        <w:t>.</w:t>
      </w:r>
      <w:r w:rsidR="00292657">
        <w:rPr>
          <w:b/>
          <w:sz w:val="28"/>
          <w:szCs w:val="28"/>
        </w:rPr>
        <w:t xml:space="preserve"> </w:t>
      </w:r>
      <w:r w:rsidR="004512F5">
        <w:rPr>
          <w:b/>
          <w:sz w:val="28"/>
          <w:szCs w:val="28"/>
        </w:rPr>
        <w:t xml:space="preserve"> </w:t>
      </w:r>
    </w:p>
    <w:p w:rsidR="00971A9B" w:rsidRDefault="00971A9B" w:rsidP="00971A9B">
      <w:pPr>
        <w:rPr>
          <w:b/>
          <w:sz w:val="28"/>
          <w:szCs w:val="28"/>
        </w:rPr>
      </w:pPr>
      <w:r>
        <w:rPr>
          <w:b/>
          <w:sz w:val="28"/>
          <w:szCs w:val="28"/>
        </w:rPr>
        <w:t>Board members present:</w:t>
      </w:r>
      <w:r w:rsidR="004512F5">
        <w:rPr>
          <w:b/>
          <w:sz w:val="28"/>
          <w:szCs w:val="28"/>
        </w:rPr>
        <w:t xml:space="preserve"> </w:t>
      </w:r>
      <w:r w:rsidR="00E01ADE">
        <w:rPr>
          <w:sz w:val="28"/>
          <w:szCs w:val="28"/>
        </w:rPr>
        <w:t xml:space="preserve"> President Rich Hoyt, Treasurer Ken Davis, Secretary Dave Roeker (remote)</w:t>
      </w:r>
      <w:r w:rsidR="006445D9">
        <w:rPr>
          <w:sz w:val="28"/>
          <w:szCs w:val="28"/>
        </w:rPr>
        <w:t>,</w:t>
      </w:r>
      <w:r w:rsidR="00E01ADE">
        <w:rPr>
          <w:sz w:val="28"/>
          <w:szCs w:val="28"/>
        </w:rPr>
        <w:t xml:space="preserve"> </w:t>
      </w:r>
      <w:r w:rsidR="00DB3873">
        <w:rPr>
          <w:sz w:val="28"/>
          <w:szCs w:val="28"/>
        </w:rPr>
        <w:t xml:space="preserve">and </w:t>
      </w:r>
      <w:r w:rsidR="00D57330">
        <w:rPr>
          <w:sz w:val="28"/>
          <w:szCs w:val="28"/>
        </w:rPr>
        <w:t xml:space="preserve">Director </w:t>
      </w:r>
      <w:r w:rsidR="00E01ADE">
        <w:rPr>
          <w:sz w:val="28"/>
          <w:szCs w:val="28"/>
        </w:rPr>
        <w:t>Sue Vasconcellos</w:t>
      </w:r>
      <w:r w:rsidR="00DB3873">
        <w:rPr>
          <w:sz w:val="28"/>
          <w:szCs w:val="28"/>
        </w:rPr>
        <w:t>.</w:t>
      </w:r>
    </w:p>
    <w:p w:rsidR="00971A9B" w:rsidRDefault="00971A9B" w:rsidP="00971A9B">
      <w:pPr>
        <w:rPr>
          <w:b/>
          <w:sz w:val="28"/>
          <w:szCs w:val="28"/>
        </w:rPr>
      </w:pPr>
      <w:r>
        <w:rPr>
          <w:b/>
          <w:sz w:val="28"/>
          <w:szCs w:val="28"/>
        </w:rPr>
        <w:t>Open meeting:</w:t>
      </w:r>
      <w:r w:rsidR="00E01ADE">
        <w:rPr>
          <w:b/>
          <w:sz w:val="28"/>
          <w:szCs w:val="28"/>
        </w:rPr>
        <w:t xml:space="preserve"> </w:t>
      </w:r>
      <w:r w:rsidR="00E01ADE" w:rsidRPr="00E01ADE">
        <w:rPr>
          <w:sz w:val="28"/>
          <w:szCs w:val="28"/>
        </w:rPr>
        <w:t>P</w:t>
      </w:r>
      <w:r w:rsidR="00E01ADE">
        <w:rPr>
          <w:sz w:val="28"/>
          <w:szCs w:val="28"/>
        </w:rPr>
        <w:t xml:space="preserve">resident Hoyt called the meeting to order at </w:t>
      </w:r>
      <w:r w:rsidR="00292657">
        <w:rPr>
          <w:sz w:val="28"/>
          <w:szCs w:val="28"/>
        </w:rPr>
        <w:t>9</w:t>
      </w:r>
      <w:r w:rsidR="00E01ADE">
        <w:rPr>
          <w:sz w:val="28"/>
          <w:szCs w:val="28"/>
        </w:rPr>
        <w:t>:</w:t>
      </w:r>
      <w:r w:rsidR="00292657">
        <w:rPr>
          <w:sz w:val="28"/>
          <w:szCs w:val="28"/>
        </w:rPr>
        <w:t>32</w:t>
      </w:r>
      <w:r w:rsidR="00E01ADE">
        <w:rPr>
          <w:sz w:val="28"/>
          <w:szCs w:val="28"/>
        </w:rPr>
        <w:t xml:space="preserve"> </w:t>
      </w:r>
      <w:r w:rsidR="00292657">
        <w:rPr>
          <w:sz w:val="28"/>
          <w:szCs w:val="28"/>
        </w:rPr>
        <w:t>A</w:t>
      </w:r>
      <w:r w:rsidR="00E01ADE">
        <w:rPr>
          <w:sz w:val="28"/>
          <w:szCs w:val="28"/>
        </w:rPr>
        <w:t xml:space="preserve">M </w:t>
      </w:r>
    </w:p>
    <w:p w:rsidR="00C20009" w:rsidRDefault="00971A9B" w:rsidP="00971A9B">
      <w:pPr>
        <w:rPr>
          <w:b/>
          <w:sz w:val="28"/>
          <w:szCs w:val="28"/>
        </w:rPr>
      </w:pPr>
      <w:r>
        <w:rPr>
          <w:b/>
          <w:sz w:val="28"/>
          <w:szCs w:val="28"/>
        </w:rPr>
        <w:t>Approval of the last COP Board meeting minutes</w:t>
      </w:r>
      <w:r w:rsidR="008541D0">
        <w:rPr>
          <w:b/>
          <w:sz w:val="28"/>
          <w:szCs w:val="28"/>
        </w:rPr>
        <w:t xml:space="preserve"> (date</w:t>
      </w:r>
      <w:r w:rsidR="00F127B3">
        <w:rPr>
          <w:b/>
          <w:sz w:val="28"/>
          <w:szCs w:val="28"/>
        </w:rPr>
        <w:t>s</w:t>
      </w:r>
      <w:r w:rsidR="008541D0">
        <w:rPr>
          <w:b/>
          <w:sz w:val="28"/>
          <w:szCs w:val="28"/>
        </w:rPr>
        <w:t>)</w:t>
      </w:r>
      <w:r>
        <w:rPr>
          <w:b/>
          <w:sz w:val="28"/>
          <w:szCs w:val="28"/>
        </w:rPr>
        <w:t>:</w:t>
      </w:r>
    </w:p>
    <w:p w:rsidR="00C20009" w:rsidRDefault="00F127B3" w:rsidP="00971A9B">
      <w:pPr>
        <w:rPr>
          <w:sz w:val="28"/>
          <w:szCs w:val="28"/>
        </w:rPr>
      </w:pPr>
      <w:r>
        <w:rPr>
          <w:b/>
          <w:sz w:val="28"/>
          <w:szCs w:val="28"/>
        </w:rPr>
        <w:t xml:space="preserve"> </w:t>
      </w:r>
      <w:r>
        <w:rPr>
          <w:sz w:val="28"/>
          <w:szCs w:val="28"/>
        </w:rPr>
        <w:t>Regular board meeting on Ma</w:t>
      </w:r>
      <w:r w:rsidR="006445D9">
        <w:rPr>
          <w:sz w:val="28"/>
          <w:szCs w:val="28"/>
        </w:rPr>
        <w:t>y 16</w:t>
      </w:r>
      <w:r w:rsidR="00E01ADE">
        <w:rPr>
          <w:sz w:val="28"/>
          <w:szCs w:val="28"/>
        </w:rPr>
        <w:t xml:space="preserve">. </w:t>
      </w:r>
      <w:r w:rsidR="006E7768">
        <w:rPr>
          <w:sz w:val="28"/>
          <w:szCs w:val="28"/>
        </w:rPr>
        <w:t xml:space="preserve">Motion to approve by Ken Davis. Seconded by Sue Vasconcellos. Motion carried.  </w:t>
      </w:r>
    </w:p>
    <w:p w:rsidR="008541D0" w:rsidRDefault="00971A9B" w:rsidP="00971A9B">
      <w:pPr>
        <w:rPr>
          <w:sz w:val="28"/>
          <w:szCs w:val="28"/>
        </w:rPr>
      </w:pPr>
      <w:r>
        <w:rPr>
          <w:b/>
          <w:sz w:val="28"/>
          <w:szCs w:val="28"/>
        </w:rPr>
        <w:t>Treasurer’s report:</w:t>
      </w:r>
      <w:r w:rsidR="00F127B3">
        <w:rPr>
          <w:b/>
          <w:sz w:val="28"/>
          <w:szCs w:val="28"/>
        </w:rPr>
        <w:t xml:space="preserve">  </w:t>
      </w:r>
      <w:r w:rsidR="00F127B3">
        <w:rPr>
          <w:sz w:val="28"/>
          <w:szCs w:val="28"/>
        </w:rPr>
        <w:t>Report</w:t>
      </w:r>
      <w:r w:rsidR="003849AA">
        <w:rPr>
          <w:sz w:val="28"/>
          <w:szCs w:val="28"/>
        </w:rPr>
        <w:t xml:space="preserve">s of the financial and balance statements from June, July, and August of 2019.  </w:t>
      </w:r>
    </w:p>
    <w:p w:rsidR="00272FCF" w:rsidRDefault="005011D9" w:rsidP="00971A9B">
      <w:pPr>
        <w:rPr>
          <w:sz w:val="28"/>
          <w:szCs w:val="28"/>
        </w:rPr>
      </w:pPr>
      <w:r>
        <w:rPr>
          <w:sz w:val="28"/>
          <w:szCs w:val="28"/>
        </w:rPr>
        <w:t xml:space="preserve">As of June we have 100% ownership. New residents are Barbara Saillard and Paul &amp; </w:t>
      </w:r>
      <w:r w:rsidR="00AE62EC">
        <w:rPr>
          <w:sz w:val="28"/>
          <w:szCs w:val="28"/>
        </w:rPr>
        <w:t xml:space="preserve">Sandi </w:t>
      </w:r>
      <w:r>
        <w:rPr>
          <w:sz w:val="28"/>
          <w:szCs w:val="28"/>
        </w:rPr>
        <w:t>Dyksterhouse.</w:t>
      </w:r>
      <w:r w:rsidR="00AE62EC">
        <w:rPr>
          <w:sz w:val="28"/>
          <w:szCs w:val="28"/>
        </w:rPr>
        <w:t xml:space="preserve"> We have $13,0</w:t>
      </w:r>
      <w:r w:rsidR="00272FCF">
        <w:rPr>
          <w:sz w:val="28"/>
          <w:szCs w:val="28"/>
        </w:rPr>
        <w:t>88</w:t>
      </w:r>
      <w:r w:rsidR="00AE62EC">
        <w:rPr>
          <w:sz w:val="28"/>
          <w:szCs w:val="28"/>
        </w:rPr>
        <w:t xml:space="preserve"> in </w:t>
      </w:r>
      <w:r w:rsidR="00CC684D">
        <w:rPr>
          <w:sz w:val="28"/>
          <w:szCs w:val="28"/>
        </w:rPr>
        <w:t>Operating S</w:t>
      </w:r>
      <w:r w:rsidR="00AE62EC">
        <w:rPr>
          <w:sz w:val="28"/>
          <w:szCs w:val="28"/>
        </w:rPr>
        <w:t xml:space="preserve">urplus </w:t>
      </w:r>
      <w:r w:rsidR="00CC684D">
        <w:rPr>
          <w:sz w:val="28"/>
          <w:szCs w:val="28"/>
        </w:rPr>
        <w:t>E</w:t>
      </w:r>
      <w:r w:rsidR="00AE62EC">
        <w:rPr>
          <w:sz w:val="28"/>
          <w:szCs w:val="28"/>
        </w:rPr>
        <w:t>quity</w:t>
      </w:r>
      <w:r w:rsidR="00CC684D">
        <w:rPr>
          <w:sz w:val="28"/>
          <w:szCs w:val="28"/>
        </w:rPr>
        <w:t xml:space="preserve"> and $59,346 in Reserve Equity.</w:t>
      </w:r>
    </w:p>
    <w:p w:rsidR="005011D9" w:rsidRDefault="00272FCF" w:rsidP="00971A9B">
      <w:pPr>
        <w:rPr>
          <w:sz w:val="28"/>
          <w:szCs w:val="28"/>
        </w:rPr>
      </w:pPr>
      <w:r>
        <w:rPr>
          <w:sz w:val="28"/>
          <w:szCs w:val="28"/>
        </w:rPr>
        <w:t>As of July</w:t>
      </w:r>
      <w:r w:rsidR="00CC684D">
        <w:rPr>
          <w:sz w:val="28"/>
          <w:szCs w:val="28"/>
        </w:rPr>
        <w:t xml:space="preserve"> </w:t>
      </w:r>
      <w:r>
        <w:rPr>
          <w:sz w:val="28"/>
          <w:szCs w:val="28"/>
        </w:rPr>
        <w:t>we have another new resident – Wilbur Sch</w:t>
      </w:r>
      <w:r w:rsidR="009661BC">
        <w:rPr>
          <w:sz w:val="28"/>
          <w:szCs w:val="28"/>
        </w:rPr>
        <w:t>r</w:t>
      </w:r>
      <w:r>
        <w:rPr>
          <w:sz w:val="28"/>
          <w:szCs w:val="28"/>
        </w:rPr>
        <w:t>impf. T</w:t>
      </w:r>
      <w:r w:rsidR="00CC684D">
        <w:rPr>
          <w:sz w:val="28"/>
          <w:szCs w:val="28"/>
        </w:rPr>
        <w:t>he problem with the budget for sprinkler repairs (535) and sprinkler (722) has been corrected and we are now on track.</w:t>
      </w:r>
      <w:r>
        <w:rPr>
          <w:sz w:val="28"/>
          <w:szCs w:val="28"/>
        </w:rPr>
        <w:t xml:space="preserve"> We are doing well on water &amp; sewer. We have $13,818 in Operating Surplus Equity  and $59,446 in Reserve Equity.</w:t>
      </w:r>
    </w:p>
    <w:p w:rsidR="00272FCF" w:rsidRDefault="00272FCF" w:rsidP="00971A9B">
      <w:pPr>
        <w:rPr>
          <w:b/>
          <w:sz w:val="28"/>
          <w:szCs w:val="28"/>
        </w:rPr>
      </w:pPr>
      <w:r>
        <w:rPr>
          <w:sz w:val="28"/>
          <w:szCs w:val="28"/>
        </w:rPr>
        <w:t>As of August we have $11,285 in Operating Surplus Equity and $60,292 in Reserv</w:t>
      </w:r>
      <w:r w:rsidR="00DC5676">
        <w:rPr>
          <w:sz w:val="28"/>
          <w:szCs w:val="28"/>
        </w:rPr>
        <w:t>e</w:t>
      </w:r>
      <w:r>
        <w:rPr>
          <w:sz w:val="28"/>
          <w:szCs w:val="28"/>
        </w:rPr>
        <w:t xml:space="preserve"> Equity.  </w:t>
      </w:r>
    </w:p>
    <w:p w:rsidR="0057754C" w:rsidRDefault="0057754C" w:rsidP="00971A9B">
      <w:pPr>
        <w:rPr>
          <w:sz w:val="28"/>
          <w:szCs w:val="28"/>
        </w:rPr>
      </w:pPr>
      <w:r>
        <w:rPr>
          <w:sz w:val="28"/>
          <w:szCs w:val="28"/>
        </w:rPr>
        <w:t xml:space="preserve">The HOA received a letter regarding a possible class action suit against Farmers Insurance for storm damage claims. Rich will consult with Paul Hubbard on </w:t>
      </w:r>
      <w:r>
        <w:rPr>
          <w:sz w:val="28"/>
          <w:szCs w:val="28"/>
        </w:rPr>
        <w:lastRenderedPageBreak/>
        <w:t>whether we should consider it. Board members felt it is probably more trouble than it is worth.</w:t>
      </w:r>
    </w:p>
    <w:p w:rsidR="008541D0" w:rsidRDefault="0057754C" w:rsidP="00971A9B">
      <w:pPr>
        <w:rPr>
          <w:b/>
          <w:sz w:val="28"/>
          <w:szCs w:val="28"/>
        </w:rPr>
      </w:pPr>
      <w:r>
        <w:rPr>
          <w:sz w:val="28"/>
          <w:szCs w:val="28"/>
        </w:rPr>
        <w:t xml:space="preserve">   </w:t>
      </w:r>
      <w:r w:rsidR="008541D0">
        <w:rPr>
          <w:b/>
          <w:sz w:val="28"/>
          <w:szCs w:val="28"/>
        </w:rPr>
        <w:t>Approval of the financial statements (date</w:t>
      </w:r>
      <w:r w:rsidR="00E7613E">
        <w:rPr>
          <w:b/>
          <w:sz w:val="28"/>
          <w:szCs w:val="28"/>
        </w:rPr>
        <w:t>s</w:t>
      </w:r>
      <w:r w:rsidR="008541D0">
        <w:rPr>
          <w:b/>
          <w:sz w:val="28"/>
          <w:szCs w:val="28"/>
        </w:rPr>
        <w:t>):</w:t>
      </w:r>
      <w:r w:rsidR="00F127B3">
        <w:rPr>
          <w:b/>
          <w:sz w:val="28"/>
          <w:szCs w:val="28"/>
        </w:rPr>
        <w:t xml:space="preserve"> </w:t>
      </w:r>
      <w:r w:rsidR="00F127B3">
        <w:rPr>
          <w:sz w:val="28"/>
          <w:szCs w:val="28"/>
        </w:rPr>
        <w:t xml:space="preserve">Approval of the financial statements and balance sheets from </w:t>
      </w:r>
      <w:r w:rsidR="003849AA">
        <w:rPr>
          <w:sz w:val="28"/>
          <w:szCs w:val="28"/>
        </w:rPr>
        <w:t>June, July and August</w:t>
      </w:r>
      <w:r w:rsidR="00664280">
        <w:rPr>
          <w:sz w:val="28"/>
          <w:szCs w:val="28"/>
        </w:rPr>
        <w:t xml:space="preserve"> </w:t>
      </w:r>
      <w:r w:rsidR="00F127B3">
        <w:rPr>
          <w:sz w:val="28"/>
          <w:szCs w:val="28"/>
        </w:rPr>
        <w:t>2019.</w:t>
      </w:r>
      <w:r w:rsidR="000F00EF">
        <w:rPr>
          <w:sz w:val="28"/>
          <w:szCs w:val="28"/>
        </w:rPr>
        <w:t xml:space="preserve"> </w:t>
      </w:r>
      <w:r w:rsidR="00A80803">
        <w:rPr>
          <w:sz w:val="28"/>
          <w:szCs w:val="28"/>
        </w:rPr>
        <w:t xml:space="preserve">Sue Vasconcellos </w:t>
      </w:r>
      <w:r w:rsidR="000F00EF">
        <w:rPr>
          <w:sz w:val="28"/>
          <w:szCs w:val="28"/>
        </w:rPr>
        <w:t xml:space="preserve"> made a motion to approve the </w:t>
      </w:r>
      <w:r w:rsidR="003849AA">
        <w:rPr>
          <w:sz w:val="28"/>
          <w:szCs w:val="28"/>
        </w:rPr>
        <w:t>June, July and August</w:t>
      </w:r>
      <w:r w:rsidR="000F00EF">
        <w:rPr>
          <w:sz w:val="28"/>
          <w:szCs w:val="28"/>
        </w:rPr>
        <w:t xml:space="preserve"> 2019 financial statements. </w:t>
      </w:r>
      <w:r w:rsidR="00A80803">
        <w:rPr>
          <w:sz w:val="28"/>
          <w:szCs w:val="28"/>
        </w:rPr>
        <w:t>Rich Hoyt</w:t>
      </w:r>
      <w:r w:rsidR="000F00EF">
        <w:rPr>
          <w:sz w:val="28"/>
          <w:szCs w:val="28"/>
        </w:rPr>
        <w:t xml:space="preserve"> seconded. Mot</w:t>
      </w:r>
      <w:r w:rsidR="005F59C4">
        <w:rPr>
          <w:sz w:val="28"/>
          <w:szCs w:val="28"/>
        </w:rPr>
        <w:t xml:space="preserve">ion </w:t>
      </w:r>
      <w:r w:rsidR="000F00EF">
        <w:rPr>
          <w:sz w:val="28"/>
          <w:szCs w:val="28"/>
        </w:rPr>
        <w:t>carried.</w:t>
      </w:r>
      <w:r w:rsidR="00AA4C08">
        <w:rPr>
          <w:sz w:val="28"/>
          <w:szCs w:val="28"/>
        </w:rPr>
        <w:t xml:space="preserve"> </w:t>
      </w:r>
    </w:p>
    <w:p w:rsidR="008541D0" w:rsidRDefault="008541D0" w:rsidP="00232A43">
      <w:pPr>
        <w:rPr>
          <w:b/>
          <w:sz w:val="28"/>
          <w:szCs w:val="28"/>
        </w:rPr>
      </w:pPr>
      <w:r>
        <w:rPr>
          <w:b/>
          <w:sz w:val="28"/>
          <w:szCs w:val="28"/>
        </w:rPr>
        <w:t>COMMITTEE REPORTS:</w:t>
      </w:r>
    </w:p>
    <w:p w:rsidR="00653F59" w:rsidRDefault="008541D0" w:rsidP="00BA2EE4">
      <w:pPr>
        <w:pStyle w:val="ListParagraph"/>
        <w:ind w:left="1440"/>
        <w:rPr>
          <w:sz w:val="28"/>
          <w:szCs w:val="28"/>
        </w:rPr>
      </w:pPr>
      <w:r w:rsidRPr="0057754C">
        <w:rPr>
          <w:b/>
          <w:sz w:val="28"/>
          <w:szCs w:val="28"/>
        </w:rPr>
        <w:t>Architectural report and approval.</w:t>
      </w:r>
      <w:r w:rsidR="003B5EC7">
        <w:rPr>
          <w:sz w:val="28"/>
          <w:szCs w:val="28"/>
        </w:rPr>
        <w:t xml:space="preserve"> Sue reported that </w:t>
      </w:r>
      <w:r w:rsidR="009A213A">
        <w:rPr>
          <w:sz w:val="28"/>
          <w:szCs w:val="28"/>
        </w:rPr>
        <w:t xml:space="preserve">Kevin &amp; Tina Blair </w:t>
      </w:r>
      <w:r w:rsidR="003B5EC7">
        <w:rPr>
          <w:sz w:val="28"/>
          <w:szCs w:val="28"/>
        </w:rPr>
        <w:t xml:space="preserve">have requested permission to install </w:t>
      </w:r>
      <w:r w:rsidR="009A213A">
        <w:rPr>
          <w:sz w:val="28"/>
          <w:szCs w:val="28"/>
        </w:rPr>
        <w:t xml:space="preserve">new windows and to make changes to their front courtyard and to add a new </w:t>
      </w:r>
      <w:r w:rsidR="006319BC">
        <w:rPr>
          <w:sz w:val="28"/>
          <w:szCs w:val="28"/>
        </w:rPr>
        <w:t xml:space="preserve">rear </w:t>
      </w:r>
      <w:r w:rsidR="009A213A">
        <w:rPr>
          <w:sz w:val="28"/>
          <w:szCs w:val="28"/>
        </w:rPr>
        <w:t>patio to their unit. Their roof</w:t>
      </w:r>
      <w:r w:rsidR="0057754C">
        <w:rPr>
          <w:sz w:val="28"/>
          <w:szCs w:val="28"/>
        </w:rPr>
        <w:t xml:space="preserve"> </w:t>
      </w:r>
      <w:r w:rsidR="009A213A">
        <w:rPr>
          <w:sz w:val="28"/>
          <w:szCs w:val="28"/>
        </w:rPr>
        <w:t xml:space="preserve">mate, Irene Marschke has seen the plans and has no objections.  Ruth Arzt had pavers installed </w:t>
      </w:r>
      <w:r w:rsidR="006319BC">
        <w:rPr>
          <w:sz w:val="28"/>
          <w:szCs w:val="28"/>
        </w:rPr>
        <w:t xml:space="preserve">outside her patio door </w:t>
      </w:r>
      <w:r w:rsidR="009A213A">
        <w:rPr>
          <w:sz w:val="28"/>
          <w:szCs w:val="28"/>
        </w:rPr>
        <w:t xml:space="preserve">next to her house and we need to approve </w:t>
      </w:r>
      <w:r w:rsidR="006319BC">
        <w:rPr>
          <w:sz w:val="28"/>
          <w:szCs w:val="28"/>
        </w:rPr>
        <w:t xml:space="preserve">this </w:t>
      </w:r>
      <w:r w:rsidR="009A213A">
        <w:rPr>
          <w:sz w:val="28"/>
          <w:szCs w:val="28"/>
        </w:rPr>
        <w:t>after the fact. A motion to approve these was made by Ken Davis and seconded by</w:t>
      </w:r>
      <w:r w:rsidR="006319BC">
        <w:rPr>
          <w:sz w:val="28"/>
          <w:szCs w:val="28"/>
        </w:rPr>
        <w:t xml:space="preserve"> Dave  Roeker.</w:t>
      </w:r>
      <w:r w:rsidR="009A213A">
        <w:rPr>
          <w:sz w:val="28"/>
          <w:szCs w:val="28"/>
        </w:rPr>
        <w:t xml:space="preserve"> </w:t>
      </w:r>
      <w:r w:rsidR="006319BC">
        <w:rPr>
          <w:sz w:val="28"/>
          <w:szCs w:val="28"/>
        </w:rPr>
        <w:t>Motion carried.</w:t>
      </w:r>
    </w:p>
    <w:p w:rsidR="005F59C4" w:rsidRDefault="005F59C4" w:rsidP="00BA2EE4">
      <w:pPr>
        <w:pStyle w:val="ListParagraph"/>
        <w:ind w:left="1440"/>
        <w:rPr>
          <w:sz w:val="28"/>
          <w:szCs w:val="28"/>
        </w:rPr>
      </w:pPr>
    </w:p>
    <w:p w:rsidR="005F59C4" w:rsidRDefault="005F59C4" w:rsidP="00BA2EE4">
      <w:pPr>
        <w:pStyle w:val="ListParagraph"/>
        <w:ind w:left="1440"/>
        <w:rPr>
          <w:sz w:val="28"/>
          <w:szCs w:val="28"/>
        </w:rPr>
      </w:pPr>
      <w:r>
        <w:rPr>
          <w:sz w:val="28"/>
          <w:szCs w:val="28"/>
        </w:rPr>
        <w:t>Rich Hoyt made a motion to add Linda Roberts to the Architecture Committee. Ken Davis seconded. Motion carried.</w:t>
      </w:r>
    </w:p>
    <w:p w:rsidR="006319BC" w:rsidRDefault="006319BC" w:rsidP="00BA2EE4">
      <w:pPr>
        <w:pStyle w:val="ListParagraph"/>
        <w:ind w:left="1440"/>
        <w:rPr>
          <w:sz w:val="28"/>
          <w:szCs w:val="28"/>
        </w:rPr>
      </w:pPr>
    </w:p>
    <w:p w:rsidR="00232A43" w:rsidRDefault="008541D0" w:rsidP="00BA2EE4">
      <w:pPr>
        <w:pStyle w:val="ListParagraph"/>
        <w:ind w:left="1440"/>
        <w:rPr>
          <w:sz w:val="28"/>
          <w:szCs w:val="28"/>
        </w:rPr>
      </w:pPr>
      <w:r>
        <w:rPr>
          <w:b/>
          <w:sz w:val="28"/>
          <w:szCs w:val="28"/>
        </w:rPr>
        <w:t xml:space="preserve">Grounds:  </w:t>
      </w:r>
      <w:r w:rsidR="00DC5676">
        <w:rPr>
          <w:sz w:val="28"/>
          <w:szCs w:val="28"/>
        </w:rPr>
        <w:t xml:space="preserve">Reports </w:t>
      </w:r>
      <w:r>
        <w:rPr>
          <w:sz w:val="28"/>
          <w:szCs w:val="28"/>
        </w:rPr>
        <w:t>on</w:t>
      </w:r>
      <w:r w:rsidR="00DC5676">
        <w:rPr>
          <w:sz w:val="28"/>
          <w:szCs w:val="28"/>
        </w:rPr>
        <w:t xml:space="preserve"> water usage, irrigation repairs and a general grounds update.</w:t>
      </w:r>
      <w:r w:rsidR="00BD4BAF">
        <w:rPr>
          <w:sz w:val="28"/>
          <w:szCs w:val="28"/>
        </w:rPr>
        <w:t xml:space="preserve"> </w:t>
      </w:r>
    </w:p>
    <w:p w:rsidR="00232A43" w:rsidRDefault="00232A43" w:rsidP="00BA2EE4">
      <w:pPr>
        <w:pStyle w:val="ListParagraph"/>
        <w:ind w:left="1440"/>
        <w:rPr>
          <w:sz w:val="28"/>
          <w:szCs w:val="28"/>
        </w:rPr>
      </w:pPr>
    </w:p>
    <w:p w:rsidR="00C11ADE" w:rsidRDefault="008541D0" w:rsidP="00BA2EE4">
      <w:pPr>
        <w:pStyle w:val="ListParagraph"/>
        <w:ind w:left="1440"/>
        <w:rPr>
          <w:sz w:val="28"/>
          <w:szCs w:val="28"/>
        </w:rPr>
      </w:pPr>
      <w:r w:rsidRPr="000370EC">
        <w:rPr>
          <w:b/>
          <w:sz w:val="28"/>
          <w:szCs w:val="28"/>
        </w:rPr>
        <w:t>Grounds report and approval.</w:t>
      </w:r>
      <w:r w:rsidR="00DE59E7">
        <w:rPr>
          <w:sz w:val="28"/>
          <w:szCs w:val="28"/>
        </w:rPr>
        <w:t xml:space="preserve"> </w:t>
      </w:r>
    </w:p>
    <w:p w:rsidR="0041159D" w:rsidRDefault="00197E8C" w:rsidP="00BA2EE4">
      <w:pPr>
        <w:pStyle w:val="ListParagraph"/>
        <w:ind w:left="1440"/>
        <w:rPr>
          <w:sz w:val="28"/>
          <w:szCs w:val="28"/>
        </w:rPr>
      </w:pPr>
      <w:r>
        <w:rPr>
          <w:sz w:val="28"/>
          <w:szCs w:val="28"/>
        </w:rPr>
        <w:t xml:space="preserve">Jim Kossman reported that our water use is below budget for January through June however our irrigation contract is over budget. </w:t>
      </w:r>
      <w:r w:rsidR="00D11FD0">
        <w:rPr>
          <w:sz w:val="28"/>
          <w:szCs w:val="28"/>
        </w:rPr>
        <w:t xml:space="preserve">Major leaks have been repaired along with sprinklers, bubblers, risers and timers. Timers are the most expensive of the repairs. </w:t>
      </w:r>
      <w:r w:rsidR="00C11ADE">
        <w:rPr>
          <w:sz w:val="28"/>
          <w:szCs w:val="28"/>
        </w:rPr>
        <w:t xml:space="preserve">We are </w:t>
      </w:r>
      <w:r>
        <w:rPr>
          <w:sz w:val="28"/>
          <w:szCs w:val="28"/>
        </w:rPr>
        <w:t xml:space="preserve">looking at problem areas where grass does not grow. Some of the ash trees in the greenway need topping or trimming. Jim wants to remind people that requests for new shrubs or trees must be submitted </w:t>
      </w:r>
      <w:r w:rsidR="00D11FD0">
        <w:rPr>
          <w:sz w:val="28"/>
          <w:szCs w:val="28"/>
        </w:rPr>
        <w:t xml:space="preserve">in writing </w:t>
      </w:r>
      <w:r>
        <w:rPr>
          <w:sz w:val="28"/>
          <w:szCs w:val="28"/>
        </w:rPr>
        <w:t xml:space="preserve">to the Grounds Committee. Also, fruit trees are each </w:t>
      </w:r>
      <w:r>
        <w:rPr>
          <w:sz w:val="28"/>
          <w:szCs w:val="28"/>
        </w:rPr>
        <w:lastRenderedPageBreak/>
        <w:t xml:space="preserve">residents responsibility. </w:t>
      </w:r>
      <w:r w:rsidR="00C11ADE">
        <w:rPr>
          <w:sz w:val="28"/>
          <w:szCs w:val="28"/>
        </w:rPr>
        <w:t xml:space="preserve"> </w:t>
      </w:r>
      <w:r w:rsidR="00D11FD0">
        <w:rPr>
          <w:sz w:val="28"/>
          <w:szCs w:val="28"/>
        </w:rPr>
        <w:t>This includes gleaning, trimming and removal.</w:t>
      </w:r>
      <w:r w:rsidR="00E2371C">
        <w:rPr>
          <w:sz w:val="28"/>
          <w:szCs w:val="28"/>
        </w:rPr>
        <w:t xml:space="preserve"> It was noted that the HOA should be notified when contractors will be coming in to do excavating. The equipment can damage sprinklers and water lines. We should develop a policy to be followed.  This will be put on the agenda in the spring.  </w:t>
      </w:r>
    </w:p>
    <w:p w:rsidR="0041159D" w:rsidRDefault="0041159D" w:rsidP="00BA2EE4">
      <w:pPr>
        <w:pStyle w:val="ListParagraph"/>
        <w:ind w:left="1440"/>
        <w:rPr>
          <w:sz w:val="28"/>
          <w:szCs w:val="28"/>
        </w:rPr>
      </w:pPr>
    </w:p>
    <w:p w:rsidR="00C11ADE" w:rsidRPr="008541D0" w:rsidRDefault="0041159D" w:rsidP="00BA2EE4">
      <w:pPr>
        <w:pStyle w:val="ListParagraph"/>
        <w:ind w:left="1440"/>
        <w:rPr>
          <w:b/>
          <w:sz w:val="28"/>
          <w:szCs w:val="28"/>
        </w:rPr>
      </w:pPr>
      <w:r>
        <w:rPr>
          <w:sz w:val="28"/>
          <w:szCs w:val="28"/>
        </w:rPr>
        <w:t xml:space="preserve">Rich made a motion to approve the Grounds Committee report. Ken Davis seconded. Motion carried. </w:t>
      </w:r>
      <w:r w:rsidR="00C11ADE">
        <w:rPr>
          <w:sz w:val="28"/>
          <w:szCs w:val="28"/>
        </w:rPr>
        <w:t xml:space="preserve"> </w:t>
      </w:r>
    </w:p>
    <w:p w:rsidR="00F127B3" w:rsidRDefault="008541D0" w:rsidP="008541D0">
      <w:pPr>
        <w:rPr>
          <w:b/>
          <w:sz w:val="28"/>
          <w:szCs w:val="28"/>
        </w:rPr>
      </w:pPr>
      <w:r>
        <w:rPr>
          <w:b/>
          <w:sz w:val="28"/>
          <w:szCs w:val="28"/>
        </w:rPr>
        <w:t>Old Business:</w:t>
      </w:r>
    </w:p>
    <w:p w:rsidR="00692506" w:rsidRDefault="00E2371C" w:rsidP="00EA5D1A">
      <w:pPr>
        <w:ind w:left="720"/>
        <w:rPr>
          <w:sz w:val="28"/>
          <w:szCs w:val="28"/>
        </w:rPr>
      </w:pPr>
      <w:r>
        <w:rPr>
          <w:sz w:val="28"/>
          <w:szCs w:val="28"/>
        </w:rPr>
        <w:t xml:space="preserve">There was more discussion of removing grass between units and replacing with stone. This is not a no brainer decision anymore since the cost has increased significantly. It would now take 5 to 10 years to recoup the investment. A decision was made to </w:t>
      </w:r>
      <w:r w:rsidR="00692506">
        <w:rPr>
          <w:sz w:val="28"/>
          <w:szCs w:val="28"/>
        </w:rPr>
        <w:t>meet on this issue in the</w:t>
      </w:r>
      <w:r>
        <w:rPr>
          <w:sz w:val="28"/>
          <w:szCs w:val="28"/>
        </w:rPr>
        <w:t xml:space="preserve"> Grounds Committee</w:t>
      </w:r>
      <w:r w:rsidR="00692506">
        <w:rPr>
          <w:sz w:val="28"/>
          <w:szCs w:val="28"/>
        </w:rPr>
        <w:t xml:space="preserve">. </w:t>
      </w:r>
    </w:p>
    <w:p w:rsidR="00EA5D1A" w:rsidRPr="00EA5D1A" w:rsidRDefault="00692506" w:rsidP="00EA5D1A">
      <w:pPr>
        <w:ind w:left="720"/>
        <w:rPr>
          <w:sz w:val="28"/>
          <w:szCs w:val="28"/>
        </w:rPr>
      </w:pPr>
      <w:r>
        <w:rPr>
          <w:sz w:val="28"/>
          <w:szCs w:val="28"/>
        </w:rPr>
        <w:t xml:space="preserve">Rich and Sheryl Hoyt have collected the bricks lying around the neighborhood. The good bricks have been donated to the gardening club and the broken ones have been disposed of.   </w:t>
      </w:r>
      <w:r w:rsidR="00E2371C">
        <w:rPr>
          <w:sz w:val="28"/>
          <w:szCs w:val="28"/>
        </w:rPr>
        <w:t xml:space="preserve"> </w:t>
      </w:r>
      <w:r w:rsidR="00EA5D1A">
        <w:rPr>
          <w:sz w:val="28"/>
          <w:szCs w:val="28"/>
        </w:rPr>
        <w:t xml:space="preserve">   </w:t>
      </w:r>
    </w:p>
    <w:p w:rsidR="00F127B3" w:rsidRDefault="008541D0" w:rsidP="008541D0">
      <w:pPr>
        <w:rPr>
          <w:b/>
          <w:sz w:val="28"/>
          <w:szCs w:val="28"/>
        </w:rPr>
      </w:pPr>
      <w:r>
        <w:rPr>
          <w:b/>
          <w:sz w:val="28"/>
          <w:szCs w:val="28"/>
        </w:rPr>
        <w:t>New Business:</w:t>
      </w:r>
      <w:r w:rsidR="00F127B3">
        <w:rPr>
          <w:b/>
          <w:sz w:val="28"/>
          <w:szCs w:val="28"/>
        </w:rPr>
        <w:t xml:space="preserve">  </w:t>
      </w:r>
    </w:p>
    <w:p w:rsidR="008541D0" w:rsidRDefault="00AD5610" w:rsidP="00F127B3">
      <w:pPr>
        <w:pStyle w:val="ListParagraph"/>
        <w:numPr>
          <w:ilvl w:val="0"/>
          <w:numId w:val="2"/>
        </w:numPr>
        <w:rPr>
          <w:sz w:val="28"/>
          <w:szCs w:val="28"/>
        </w:rPr>
      </w:pPr>
      <w:r>
        <w:rPr>
          <w:sz w:val="28"/>
          <w:szCs w:val="28"/>
        </w:rPr>
        <w:t xml:space="preserve">Discussion of the next annual </w:t>
      </w:r>
      <w:r w:rsidR="00816EEF">
        <w:rPr>
          <w:sz w:val="28"/>
          <w:szCs w:val="28"/>
        </w:rPr>
        <w:t>“Welcome Back” COP gathering to take place in November. Choose a date/location (normally in cul de sac). No date was chosen and the issue was tabled for now.</w:t>
      </w:r>
      <w:r w:rsidR="00692506">
        <w:rPr>
          <w:sz w:val="28"/>
          <w:szCs w:val="28"/>
        </w:rPr>
        <w:t xml:space="preserve"> An adhoc committee will come up with a date. </w:t>
      </w:r>
    </w:p>
    <w:p w:rsidR="008541D0" w:rsidRPr="00D453D8" w:rsidRDefault="00816EEF" w:rsidP="008541D0">
      <w:pPr>
        <w:pStyle w:val="ListParagraph"/>
        <w:numPr>
          <w:ilvl w:val="0"/>
          <w:numId w:val="2"/>
        </w:numPr>
        <w:rPr>
          <w:b/>
          <w:sz w:val="28"/>
          <w:szCs w:val="28"/>
        </w:rPr>
      </w:pPr>
      <w:r>
        <w:rPr>
          <w:sz w:val="28"/>
          <w:szCs w:val="28"/>
        </w:rPr>
        <w:t xml:space="preserve">Discussion of the paint peeling on the foundations and fascia of many of the units. </w:t>
      </w:r>
      <w:r w:rsidR="00D542D4">
        <w:rPr>
          <w:sz w:val="28"/>
          <w:szCs w:val="28"/>
        </w:rPr>
        <w:t xml:space="preserve">Paint warranty from Albrecht &amp; Sons is only three years. </w:t>
      </w:r>
      <w:r>
        <w:rPr>
          <w:sz w:val="28"/>
          <w:szCs w:val="28"/>
        </w:rPr>
        <w:t xml:space="preserve">We may want to consider going with a new painter when we are due for painting. </w:t>
      </w:r>
      <w:r w:rsidR="00D453D8">
        <w:rPr>
          <w:sz w:val="28"/>
          <w:szCs w:val="28"/>
        </w:rPr>
        <w:t>The last time painting was done the cost was $60,000. We currently have $42,600 in the paint account.</w:t>
      </w:r>
      <w:r w:rsidR="00D542D4">
        <w:rPr>
          <w:sz w:val="28"/>
          <w:szCs w:val="28"/>
        </w:rPr>
        <w:t xml:space="preserve"> We need to form an adhoc painting committee to coordinate color samples and get resident color preferences. </w:t>
      </w:r>
    </w:p>
    <w:p w:rsidR="00D453D8" w:rsidRPr="00D453D8" w:rsidRDefault="00D453D8" w:rsidP="008541D0">
      <w:pPr>
        <w:pStyle w:val="ListParagraph"/>
        <w:numPr>
          <w:ilvl w:val="0"/>
          <w:numId w:val="2"/>
        </w:numPr>
        <w:rPr>
          <w:b/>
          <w:sz w:val="28"/>
          <w:szCs w:val="28"/>
        </w:rPr>
      </w:pPr>
      <w:r>
        <w:rPr>
          <w:sz w:val="28"/>
          <w:szCs w:val="28"/>
        </w:rPr>
        <w:lastRenderedPageBreak/>
        <w:t>Don Rife request to install solar on his unit. The request should be in writing and should include a plan. Item tabled until we receive a plan</w:t>
      </w:r>
      <w:r w:rsidR="00D542D4">
        <w:rPr>
          <w:sz w:val="28"/>
          <w:szCs w:val="28"/>
        </w:rPr>
        <w:t xml:space="preserve"> noting colors and the </w:t>
      </w:r>
      <w:r w:rsidR="00692506">
        <w:rPr>
          <w:sz w:val="28"/>
          <w:szCs w:val="28"/>
        </w:rPr>
        <w:t>company doing the work.</w:t>
      </w:r>
    </w:p>
    <w:p w:rsidR="008822FD" w:rsidRPr="008822FD" w:rsidRDefault="00D453D8" w:rsidP="008541D0">
      <w:pPr>
        <w:pStyle w:val="ListParagraph"/>
        <w:numPr>
          <w:ilvl w:val="0"/>
          <w:numId w:val="2"/>
        </w:numPr>
        <w:rPr>
          <w:b/>
          <w:sz w:val="28"/>
          <w:szCs w:val="28"/>
        </w:rPr>
      </w:pPr>
      <w:r>
        <w:rPr>
          <w:sz w:val="28"/>
          <w:szCs w:val="28"/>
        </w:rPr>
        <w:t xml:space="preserve">We need to develop a protocol for conducting summer </w:t>
      </w:r>
      <w:r w:rsidR="00692506">
        <w:rPr>
          <w:sz w:val="28"/>
          <w:szCs w:val="28"/>
        </w:rPr>
        <w:t xml:space="preserve">architectural and grounds </w:t>
      </w:r>
      <w:r>
        <w:rPr>
          <w:sz w:val="28"/>
          <w:szCs w:val="28"/>
        </w:rPr>
        <w:t xml:space="preserve">business when many board members and residents are gone. We need the ability to conduct business without special meetings. This will be brought up at the spring </w:t>
      </w:r>
      <w:r w:rsidR="008822FD">
        <w:rPr>
          <w:sz w:val="28"/>
          <w:szCs w:val="28"/>
        </w:rPr>
        <w:t xml:space="preserve">annual </w:t>
      </w:r>
      <w:r>
        <w:rPr>
          <w:sz w:val="28"/>
          <w:szCs w:val="28"/>
        </w:rPr>
        <w:t xml:space="preserve">meeting. </w:t>
      </w:r>
    </w:p>
    <w:p w:rsidR="00D453D8" w:rsidRPr="00D453D8" w:rsidRDefault="008822FD" w:rsidP="008541D0">
      <w:pPr>
        <w:pStyle w:val="ListParagraph"/>
        <w:numPr>
          <w:ilvl w:val="0"/>
          <w:numId w:val="2"/>
        </w:numPr>
        <w:rPr>
          <w:b/>
          <w:sz w:val="28"/>
          <w:szCs w:val="28"/>
        </w:rPr>
      </w:pPr>
      <w:r>
        <w:rPr>
          <w:sz w:val="28"/>
          <w:szCs w:val="28"/>
        </w:rPr>
        <w:t>We need to form a</w:t>
      </w:r>
      <w:r w:rsidR="00692506">
        <w:rPr>
          <w:sz w:val="28"/>
          <w:szCs w:val="28"/>
        </w:rPr>
        <w:t xml:space="preserve">n adhoc </w:t>
      </w:r>
      <w:r>
        <w:rPr>
          <w:sz w:val="28"/>
          <w:szCs w:val="28"/>
        </w:rPr>
        <w:t xml:space="preserve"> budget committee to develop the 2020 budget</w:t>
      </w:r>
      <w:r w:rsidR="00692506">
        <w:rPr>
          <w:sz w:val="28"/>
          <w:szCs w:val="28"/>
        </w:rPr>
        <w:t>.</w:t>
      </w:r>
      <w:r>
        <w:rPr>
          <w:sz w:val="28"/>
          <w:szCs w:val="28"/>
        </w:rPr>
        <w:t xml:space="preserve"> </w:t>
      </w:r>
      <w:r w:rsidR="00692506">
        <w:rPr>
          <w:sz w:val="28"/>
          <w:szCs w:val="28"/>
        </w:rPr>
        <w:t xml:space="preserve">The budget needs to be completed </w:t>
      </w:r>
      <w:r>
        <w:rPr>
          <w:sz w:val="28"/>
          <w:szCs w:val="28"/>
        </w:rPr>
        <w:t>before the 1</w:t>
      </w:r>
      <w:r w:rsidRPr="008822FD">
        <w:rPr>
          <w:sz w:val="28"/>
          <w:szCs w:val="28"/>
          <w:vertAlign w:val="superscript"/>
        </w:rPr>
        <w:t>st</w:t>
      </w:r>
      <w:r>
        <w:rPr>
          <w:sz w:val="28"/>
          <w:szCs w:val="28"/>
        </w:rPr>
        <w:t xml:space="preserve"> week in December.</w:t>
      </w:r>
      <w:r w:rsidR="00D453D8">
        <w:rPr>
          <w:sz w:val="28"/>
          <w:szCs w:val="28"/>
        </w:rPr>
        <w:t xml:space="preserve"> </w:t>
      </w:r>
      <w:r w:rsidR="00D453D8">
        <w:rPr>
          <w:sz w:val="28"/>
          <w:szCs w:val="28"/>
        </w:rPr>
        <w:br/>
      </w:r>
    </w:p>
    <w:p w:rsidR="00D453D8" w:rsidRPr="00D453D8" w:rsidRDefault="00D453D8" w:rsidP="00D453D8">
      <w:pPr>
        <w:ind w:left="360"/>
        <w:rPr>
          <w:b/>
          <w:sz w:val="28"/>
          <w:szCs w:val="28"/>
        </w:rPr>
      </w:pPr>
    </w:p>
    <w:p w:rsidR="00F127B3" w:rsidRDefault="00F127B3" w:rsidP="008C04A0">
      <w:pPr>
        <w:ind w:left="720" w:hanging="720"/>
        <w:rPr>
          <w:b/>
          <w:sz w:val="28"/>
          <w:szCs w:val="28"/>
        </w:rPr>
      </w:pPr>
      <w:r>
        <w:rPr>
          <w:b/>
          <w:sz w:val="28"/>
          <w:szCs w:val="28"/>
        </w:rPr>
        <w:t>Next meeting date:</w:t>
      </w:r>
      <w:r w:rsidR="008C04A0">
        <w:rPr>
          <w:b/>
          <w:sz w:val="28"/>
          <w:szCs w:val="28"/>
        </w:rPr>
        <w:t xml:space="preserve"> </w:t>
      </w:r>
      <w:r w:rsidR="008C04A0">
        <w:rPr>
          <w:sz w:val="28"/>
          <w:szCs w:val="28"/>
        </w:rPr>
        <w:t xml:space="preserve">The next meeting was scheduled for Saturday, </w:t>
      </w:r>
      <w:r w:rsidR="006445D9">
        <w:rPr>
          <w:sz w:val="28"/>
          <w:szCs w:val="28"/>
        </w:rPr>
        <w:t>October</w:t>
      </w:r>
      <w:r w:rsidR="008C04A0">
        <w:rPr>
          <w:sz w:val="28"/>
          <w:szCs w:val="28"/>
        </w:rPr>
        <w:t xml:space="preserve"> 2</w:t>
      </w:r>
      <w:r w:rsidR="006445D9">
        <w:rPr>
          <w:sz w:val="28"/>
          <w:szCs w:val="28"/>
        </w:rPr>
        <w:t>6</w:t>
      </w:r>
      <w:r w:rsidR="008C04A0" w:rsidRPr="008C04A0">
        <w:rPr>
          <w:sz w:val="28"/>
          <w:szCs w:val="28"/>
          <w:vertAlign w:val="superscript"/>
        </w:rPr>
        <w:t>th</w:t>
      </w:r>
      <w:r w:rsidR="008C04A0">
        <w:rPr>
          <w:sz w:val="28"/>
          <w:szCs w:val="28"/>
        </w:rPr>
        <w:t xml:space="preserve"> @ 9:30 AM at 12627 W Castle Rock Dr, SCW.</w:t>
      </w:r>
    </w:p>
    <w:p w:rsidR="008541D0" w:rsidRDefault="008541D0" w:rsidP="00F127B3">
      <w:pPr>
        <w:rPr>
          <w:sz w:val="28"/>
          <w:szCs w:val="28"/>
        </w:rPr>
      </w:pPr>
      <w:r>
        <w:rPr>
          <w:b/>
          <w:sz w:val="28"/>
          <w:szCs w:val="28"/>
        </w:rPr>
        <w:t>Motion to adjourn:</w:t>
      </w:r>
      <w:r w:rsidR="008C04A0">
        <w:rPr>
          <w:b/>
          <w:sz w:val="28"/>
          <w:szCs w:val="28"/>
        </w:rPr>
        <w:t xml:space="preserve"> </w:t>
      </w:r>
      <w:r w:rsidR="008C04A0">
        <w:rPr>
          <w:sz w:val="28"/>
          <w:szCs w:val="28"/>
        </w:rPr>
        <w:t xml:space="preserve">A motion was made by </w:t>
      </w:r>
      <w:r w:rsidR="006445D9">
        <w:rPr>
          <w:sz w:val="28"/>
          <w:szCs w:val="28"/>
        </w:rPr>
        <w:t>Ken Davis</w:t>
      </w:r>
      <w:r w:rsidR="008C04A0">
        <w:rPr>
          <w:sz w:val="28"/>
          <w:szCs w:val="28"/>
        </w:rPr>
        <w:t xml:space="preserve">, seconded by </w:t>
      </w:r>
      <w:r w:rsidR="006445D9">
        <w:rPr>
          <w:sz w:val="28"/>
          <w:szCs w:val="28"/>
        </w:rPr>
        <w:t>Sue Vasconcellos</w:t>
      </w:r>
      <w:r w:rsidR="008C04A0">
        <w:rPr>
          <w:sz w:val="28"/>
          <w:szCs w:val="28"/>
        </w:rPr>
        <w:t xml:space="preserve"> to adjourn the meeting. The motion </w:t>
      </w:r>
      <w:r w:rsidR="003B5EC7">
        <w:rPr>
          <w:sz w:val="28"/>
          <w:szCs w:val="28"/>
        </w:rPr>
        <w:t>carried. The meeting was adjourned</w:t>
      </w:r>
      <w:r w:rsidR="008C04A0">
        <w:rPr>
          <w:sz w:val="28"/>
          <w:szCs w:val="28"/>
        </w:rPr>
        <w:t xml:space="preserve"> at </w:t>
      </w:r>
      <w:r w:rsidR="006445D9">
        <w:rPr>
          <w:sz w:val="28"/>
          <w:szCs w:val="28"/>
        </w:rPr>
        <w:t>10</w:t>
      </w:r>
      <w:r w:rsidR="008C04A0">
        <w:rPr>
          <w:sz w:val="28"/>
          <w:szCs w:val="28"/>
        </w:rPr>
        <w:t>:</w:t>
      </w:r>
      <w:r w:rsidR="006445D9">
        <w:rPr>
          <w:sz w:val="28"/>
          <w:szCs w:val="28"/>
        </w:rPr>
        <w:t>48</w:t>
      </w:r>
      <w:r w:rsidR="008C04A0">
        <w:rPr>
          <w:sz w:val="28"/>
          <w:szCs w:val="28"/>
        </w:rPr>
        <w:t xml:space="preserve"> </w:t>
      </w:r>
      <w:r w:rsidR="006445D9">
        <w:rPr>
          <w:sz w:val="28"/>
          <w:szCs w:val="28"/>
        </w:rPr>
        <w:t>A</w:t>
      </w:r>
      <w:r w:rsidR="008C04A0">
        <w:rPr>
          <w:sz w:val="28"/>
          <w:szCs w:val="28"/>
        </w:rPr>
        <w:t xml:space="preserve">M. </w:t>
      </w:r>
    </w:p>
    <w:p w:rsidR="0041159D" w:rsidRDefault="0041159D" w:rsidP="00F127B3">
      <w:pPr>
        <w:rPr>
          <w:sz w:val="28"/>
          <w:szCs w:val="28"/>
        </w:rPr>
      </w:pPr>
    </w:p>
    <w:p w:rsidR="0041159D" w:rsidRDefault="0041159D" w:rsidP="00F127B3">
      <w:pPr>
        <w:rPr>
          <w:sz w:val="28"/>
          <w:szCs w:val="28"/>
        </w:rPr>
      </w:pPr>
      <w:r>
        <w:rPr>
          <w:sz w:val="28"/>
          <w:szCs w:val="28"/>
        </w:rPr>
        <w:t>Respectfully submitted,</w:t>
      </w:r>
    </w:p>
    <w:p w:rsidR="0041159D" w:rsidRDefault="0041159D" w:rsidP="00F127B3">
      <w:pPr>
        <w:rPr>
          <w:sz w:val="28"/>
          <w:szCs w:val="28"/>
        </w:rPr>
      </w:pPr>
    </w:p>
    <w:p w:rsidR="0041159D" w:rsidRDefault="0041159D" w:rsidP="00F127B3">
      <w:pPr>
        <w:rPr>
          <w:sz w:val="28"/>
          <w:szCs w:val="28"/>
        </w:rPr>
      </w:pPr>
    </w:p>
    <w:p w:rsidR="0041159D" w:rsidRDefault="0041159D" w:rsidP="00F127B3">
      <w:pPr>
        <w:rPr>
          <w:sz w:val="28"/>
          <w:szCs w:val="28"/>
        </w:rPr>
      </w:pPr>
      <w:r>
        <w:rPr>
          <w:sz w:val="28"/>
          <w:szCs w:val="28"/>
        </w:rPr>
        <w:t>Dave Roeker</w:t>
      </w:r>
    </w:p>
    <w:p w:rsidR="0041159D" w:rsidRPr="008C04A0" w:rsidRDefault="0041159D" w:rsidP="00F127B3">
      <w:pPr>
        <w:rPr>
          <w:sz w:val="28"/>
          <w:szCs w:val="28"/>
        </w:rPr>
      </w:pPr>
      <w:r>
        <w:rPr>
          <w:sz w:val="28"/>
          <w:szCs w:val="28"/>
        </w:rPr>
        <w:t>COP HOA Secretary</w:t>
      </w:r>
    </w:p>
    <w:sectPr w:rsidR="0041159D" w:rsidRPr="008C04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F5F" w:rsidRDefault="00920F5F" w:rsidP="005C3A87">
      <w:pPr>
        <w:spacing w:after="0" w:line="240" w:lineRule="auto"/>
      </w:pPr>
      <w:r>
        <w:separator/>
      </w:r>
    </w:p>
  </w:endnote>
  <w:endnote w:type="continuationSeparator" w:id="0">
    <w:p w:rsidR="00920F5F" w:rsidRDefault="00920F5F" w:rsidP="005C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1553"/>
      <w:docPartObj>
        <w:docPartGallery w:val="Page Numbers (Bottom of Page)"/>
        <w:docPartUnique/>
      </w:docPartObj>
    </w:sdtPr>
    <w:sdtEndPr>
      <w:rPr>
        <w:noProof/>
      </w:rPr>
    </w:sdtEndPr>
    <w:sdtContent>
      <w:p w:rsidR="005C5624" w:rsidRDefault="005C5624">
        <w:pPr>
          <w:pStyle w:val="Footer"/>
          <w:jc w:val="center"/>
        </w:pPr>
        <w:r>
          <w:fldChar w:fldCharType="begin"/>
        </w:r>
        <w:r>
          <w:instrText xml:space="preserve"> PAGE   \* MERGEFORMAT </w:instrText>
        </w:r>
        <w:r>
          <w:fldChar w:fldCharType="separate"/>
        </w:r>
        <w:r w:rsidR="001B3069">
          <w:rPr>
            <w:noProof/>
          </w:rPr>
          <w:t>1</w:t>
        </w:r>
        <w:r>
          <w:rPr>
            <w:noProof/>
          </w:rPr>
          <w:fldChar w:fldCharType="end"/>
        </w:r>
      </w:p>
    </w:sdtContent>
  </w:sdt>
  <w:p w:rsidR="005C3A87" w:rsidRDefault="005C3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F5F" w:rsidRDefault="00920F5F" w:rsidP="005C3A87">
      <w:pPr>
        <w:spacing w:after="0" w:line="240" w:lineRule="auto"/>
      </w:pPr>
      <w:r>
        <w:separator/>
      </w:r>
    </w:p>
  </w:footnote>
  <w:footnote w:type="continuationSeparator" w:id="0">
    <w:p w:rsidR="00920F5F" w:rsidRDefault="00920F5F" w:rsidP="005C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59F"/>
    <w:multiLevelType w:val="hybridMultilevel"/>
    <w:tmpl w:val="A3FEE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97E86"/>
    <w:multiLevelType w:val="hybridMultilevel"/>
    <w:tmpl w:val="DD023188"/>
    <w:lvl w:ilvl="0" w:tplc="BCDA8C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9B"/>
    <w:rsid w:val="00012D78"/>
    <w:rsid w:val="000353E3"/>
    <w:rsid w:val="000370EC"/>
    <w:rsid w:val="00084914"/>
    <w:rsid w:val="000F00EF"/>
    <w:rsid w:val="00177D68"/>
    <w:rsid w:val="00195863"/>
    <w:rsid w:val="0019628B"/>
    <w:rsid w:val="00197E8C"/>
    <w:rsid w:val="001B3069"/>
    <w:rsid w:val="001B36AE"/>
    <w:rsid w:val="00222000"/>
    <w:rsid w:val="00232A43"/>
    <w:rsid w:val="00267AEB"/>
    <w:rsid w:val="00272FCF"/>
    <w:rsid w:val="00292657"/>
    <w:rsid w:val="002A4610"/>
    <w:rsid w:val="002C6F90"/>
    <w:rsid w:val="003456B7"/>
    <w:rsid w:val="003849AA"/>
    <w:rsid w:val="003B51A3"/>
    <w:rsid w:val="003B5EC7"/>
    <w:rsid w:val="003D459A"/>
    <w:rsid w:val="003D4839"/>
    <w:rsid w:val="003E0B35"/>
    <w:rsid w:val="0041159D"/>
    <w:rsid w:val="004512F5"/>
    <w:rsid w:val="004A2755"/>
    <w:rsid w:val="004F3B16"/>
    <w:rsid w:val="00500A7B"/>
    <w:rsid w:val="005011D9"/>
    <w:rsid w:val="005140A5"/>
    <w:rsid w:val="0057754C"/>
    <w:rsid w:val="005C3A87"/>
    <w:rsid w:val="005C5624"/>
    <w:rsid w:val="005F59C4"/>
    <w:rsid w:val="006319BC"/>
    <w:rsid w:val="006445D9"/>
    <w:rsid w:val="00653F59"/>
    <w:rsid w:val="00664280"/>
    <w:rsid w:val="00692506"/>
    <w:rsid w:val="006A4722"/>
    <w:rsid w:val="006E01D5"/>
    <w:rsid w:val="006E7768"/>
    <w:rsid w:val="0070136D"/>
    <w:rsid w:val="00816EEF"/>
    <w:rsid w:val="00842B09"/>
    <w:rsid w:val="008541D0"/>
    <w:rsid w:val="00876440"/>
    <w:rsid w:val="008822FD"/>
    <w:rsid w:val="008C04A0"/>
    <w:rsid w:val="008D6AC4"/>
    <w:rsid w:val="00920F5F"/>
    <w:rsid w:val="009661BC"/>
    <w:rsid w:val="00971A9B"/>
    <w:rsid w:val="009A213A"/>
    <w:rsid w:val="009A314C"/>
    <w:rsid w:val="00A80803"/>
    <w:rsid w:val="00AA4C08"/>
    <w:rsid w:val="00AB435E"/>
    <w:rsid w:val="00AD5610"/>
    <w:rsid w:val="00AE62EC"/>
    <w:rsid w:val="00B7103F"/>
    <w:rsid w:val="00BA2EE4"/>
    <w:rsid w:val="00BD4BAF"/>
    <w:rsid w:val="00BE099F"/>
    <w:rsid w:val="00C11ADE"/>
    <w:rsid w:val="00C20009"/>
    <w:rsid w:val="00C52CD1"/>
    <w:rsid w:val="00CC684D"/>
    <w:rsid w:val="00CD6ADB"/>
    <w:rsid w:val="00D11FD0"/>
    <w:rsid w:val="00D453D8"/>
    <w:rsid w:val="00D50169"/>
    <w:rsid w:val="00D542D4"/>
    <w:rsid w:val="00D57330"/>
    <w:rsid w:val="00D940E7"/>
    <w:rsid w:val="00D954CA"/>
    <w:rsid w:val="00DA0845"/>
    <w:rsid w:val="00DB3873"/>
    <w:rsid w:val="00DC5676"/>
    <w:rsid w:val="00DE59E7"/>
    <w:rsid w:val="00E01ADE"/>
    <w:rsid w:val="00E2371C"/>
    <w:rsid w:val="00E7613E"/>
    <w:rsid w:val="00EA5D1A"/>
    <w:rsid w:val="00EF57C1"/>
    <w:rsid w:val="00F1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1D0"/>
    <w:pPr>
      <w:ind w:left="720"/>
      <w:contextualSpacing/>
    </w:pPr>
  </w:style>
  <w:style w:type="paragraph" w:styleId="Header">
    <w:name w:val="header"/>
    <w:basedOn w:val="Normal"/>
    <w:link w:val="HeaderChar"/>
    <w:uiPriority w:val="99"/>
    <w:unhideWhenUsed/>
    <w:rsid w:val="005C3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A87"/>
  </w:style>
  <w:style w:type="paragraph" w:styleId="Footer">
    <w:name w:val="footer"/>
    <w:basedOn w:val="Normal"/>
    <w:link w:val="FooterChar"/>
    <w:uiPriority w:val="99"/>
    <w:unhideWhenUsed/>
    <w:rsid w:val="005C3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A87"/>
  </w:style>
  <w:style w:type="paragraph" w:styleId="BalloonText">
    <w:name w:val="Balloon Text"/>
    <w:basedOn w:val="Normal"/>
    <w:link w:val="BalloonTextChar"/>
    <w:uiPriority w:val="99"/>
    <w:semiHidden/>
    <w:unhideWhenUsed/>
    <w:rsid w:val="005C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4</cp:revision>
  <cp:lastPrinted>2019-10-26T16:09:00Z</cp:lastPrinted>
  <dcterms:created xsi:type="dcterms:W3CDTF">2019-10-16T03:22:00Z</dcterms:created>
  <dcterms:modified xsi:type="dcterms:W3CDTF">2019-10-27T12:04:00Z</dcterms:modified>
</cp:coreProperties>
</file>