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5DE7EA5F" w:rsidR="00EC66A5" w:rsidRDefault="00E82086" w:rsidP="002D67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</w:t>
      </w:r>
      <w:r w:rsidR="00906BF0">
        <w:rPr>
          <w:b/>
          <w:sz w:val="40"/>
          <w:szCs w:val="40"/>
          <w:u w:val="single"/>
        </w:rPr>
        <w:t>C SPECIAL</w:t>
      </w:r>
      <w:r w:rsidR="00BA5807">
        <w:rPr>
          <w:b/>
          <w:sz w:val="40"/>
          <w:szCs w:val="40"/>
          <w:u w:val="single"/>
        </w:rPr>
        <w:t xml:space="preserve"> MEETIN</w:t>
      </w:r>
      <w:r w:rsidR="00906BF0">
        <w:rPr>
          <w:b/>
          <w:sz w:val="40"/>
          <w:szCs w:val="40"/>
          <w:u w:val="single"/>
        </w:rPr>
        <w:t>G</w:t>
      </w:r>
    </w:p>
    <w:p w14:paraId="42805C49" w14:textId="49A0598D" w:rsidR="00E82086" w:rsidRDefault="00814563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BB2F46">
        <w:rPr>
          <w:b/>
          <w:sz w:val="40"/>
          <w:szCs w:val="40"/>
          <w:u w:val="single"/>
        </w:rPr>
        <w:t>Minutes F</w:t>
      </w:r>
      <w:r w:rsidR="0025283B">
        <w:rPr>
          <w:b/>
          <w:sz w:val="40"/>
          <w:szCs w:val="40"/>
          <w:u w:val="single"/>
        </w:rPr>
        <w:t>or</w:t>
      </w:r>
      <w:r w:rsidR="00BB2F46">
        <w:rPr>
          <w:b/>
          <w:sz w:val="40"/>
          <w:szCs w:val="40"/>
          <w:u w:val="single"/>
        </w:rPr>
        <w:t xml:space="preserve"> </w:t>
      </w:r>
      <w:r w:rsidR="00633E93">
        <w:rPr>
          <w:b/>
          <w:sz w:val="40"/>
          <w:szCs w:val="40"/>
          <w:u w:val="single"/>
        </w:rPr>
        <w:t>Thursday</w:t>
      </w:r>
      <w:r w:rsidR="00B127B3">
        <w:rPr>
          <w:b/>
          <w:sz w:val="40"/>
          <w:szCs w:val="40"/>
          <w:u w:val="single"/>
        </w:rPr>
        <w:t xml:space="preserve"> </w:t>
      </w:r>
      <w:r w:rsidR="00261CC3">
        <w:rPr>
          <w:b/>
          <w:sz w:val="40"/>
          <w:szCs w:val="40"/>
          <w:u w:val="single"/>
        </w:rPr>
        <w:t>6</w:t>
      </w:r>
      <w:r w:rsidR="00906BF0">
        <w:rPr>
          <w:b/>
          <w:sz w:val="40"/>
          <w:szCs w:val="40"/>
          <w:u w:val="single"/>
        </w:rPr>
        <w:t>.</w:t>
      </w:r>
      <w:r w:rsidR="00261CC3">
        <w:rPr>
          <w:b/>
          <w:sz w:val="40"/>
          <w:szCs w:val="40"/>
          <w:u w:val="single"/>
        </w:rPr>
        <w:t>10</w:t>
      </w:r>
      <w:r w:rsidR="001A42E6">
        <w:rPr>
          <w:b/>
          <w:sz w:val="40"/>
          <w:szCs w:val="40"/>
          <w:u w:val="single"/>
        </w:rPr>
        <w:t>.2</w:t>
      </w:r>
      <w:r w:rsidR="003C72C6">
        <w:rPr>
          <w:b/>
          <w:sz w:val="40"/>
          <w:szCs w:val="40"/>
          <w:u w:val="single"/>
        </w:rPr>
        <w:t>1</w:t>
      </w:r>
      <w:r w:rsidR="001A42E6">
        <w:rPr>
          <w:b/>
          <w:sz w:val="40"/>
          <w:szCs w:val="40"/>
          <w:u w:val="single"/>
        </w:rPr>
        <w:t xml:space="preserve"> @ </w:t>
      </w:r>
      <w:r w:rsidR="00261CC3">
        <w:rPr>
          <w:b/>
          <w:sz w:val="40"/>
          <w:szCs w:val="40"/>
          <w:u w:val="single"/>
        </w:rPr>
        <w:t>10</w:t>
      </w:r>
      <w:r w:rsidR="00BA5807">
        <w:rPr>
          <w:b/>
          <w:sz w:val="40"/>
          <w:szCs w:val="40"/>
          <w:u w:val="single"/>
        </w:rPr>
        <w:t>:</w:t>
      </w:r>
      <w:r w:rsidR="00261CC3">
        <w:rPr>
          <w:b/>
          <w:sz w:val="40"/>
          <w:szCs w:val="40"/>
          <w:u w:val="single"/>
        </w:rPr>
        <w:t>3</w:t>
      </w:r>
      <w:r w:rsidR="00BA5807">
        <w:rPr>
          <w:b/>
          <w:sz w:val="40"/>
          <w:szCs w:val="40"/>
          <w:u w:val="single"/>
        </w:rPr>
        <w:t>0</w:t>
      </w:r>
      <w:r w:rsidR="00E82086">
        <w:rPr>
          <w:b/>
          <w:sz w:val="40"/>
          <w:szCs w:val="40"/>
          <w:u w:val="single"/>
        </w:rPr>
        <w:t xml:space="preserve"> AM</w:t>
      </w:r>
    </w:p>
    <w:p w14:paraId="51613443" w14:textId="6ACA646D" w:rsidR="00E01EDB" w:rsidRDefault="00633E93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</w:t>
      </w:r>
      <w:r w:rsidR="002F6FEC">
        <w:rPr>
          <w:b/>
          <w:sz w:val="40"/>
          <w:szCs w:val="40"/>
          <w:u w:val="single"/>
        </w:rPr>
        <w:t xml:space="preserve">2711 </w:t>
      </w:r>
      <w:r w:rsidR="00BA5807">
        <w:rPr>
          <w:b/>
          <w:sz w:val="40"/>
          <w:szCs w:val="40"/>
          <w:u w:val="single"/>
        </w:rPr>
        <w:t>W CASTLE ROCK DR</w:t>
      </w:r>
    </w:p>
    <w:p w14:paraId="52C2CBD5" w14:textId="4597460C" w:rsidR="00EA7507" w:rsidRPr="00EA7507" w:rsidRDefault="003A18C1" w:rsidP="00E01E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EA7507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 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28E02104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633E93">
        <w:rPr>
          <w:sz w:val="28"/>
          <w:szCs w:val="28"/>
        </w:rPr>
        <w:t>None</w:t>
      </w:r>
    </w:p>
    <w:p w14:paraId="0C522A5F" w14:textId="66295C83" w:rsidR="0043783E" w:rsidRPr="00BB2F46" w:rsidRDefault="0043783E" w:rsidP="0043783E">
      <w:pPr>
        <w:tabs>
          <w:tab w:val="center" w:pos="4680"/>
        </w:tabs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="00BB2F46">
        <w:rPr>
          <w:iCs/>
          <w:sz w:val="28"/>
          <w:szCs w:val="28"/>
        </w:rPr>
        <w:t>Meeting called to order at 10:32 am</w:t>
      </w:r>
    </w:p>
    <w:p w14:paraId="210665B9" w14:textId="1BE84FFE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BB2F46">
        <w:rPr>
          <w:b/>
          <w:sz w:val="28"/>
          <w:szCs w:val="28"/>
        </w:rPr>
        <w:t xml:space="preserve"> </w:t>
      </w:r>
      <w:r w:rsidR="00BB2F46" w:rsidRPr="00BB2F46">
        <w:rPr>
          <w:bCs/>
          <w:sz w:val="28"/>
          <w:szCs w:val="28"/>
        </w:rPr>
        <w:t>None</w:t>
      </w:r>
    </w:p>
    <w:p w14:paraId="3295F0D9" w14:textId="7C028279" w:rsidR="00443FCD" w:rsidRPr="00BB2F46" w:rsidRDefault="00BA1C18" w:rsidP="00906BF0">
      <w:pPr>
        <w:tabs>
          <w:tab w:val="center" w:pos="4680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  <w:r w:rsidR="00BB2F46">
        <w:rPr>
          <w:b/>
          <w:sz w:val="28"/>
          <w:szCs w:val="28"/>
        </w:rPr>
        <w:t xml:space="preserve">: </w:t>
      </w:r>
      <w:r w:rsidR="00BB2F46">
        <w:rPr>
          <w:bCs/>
          <w:sz w:val="28"/>
          <w:szCs w:val="28"/>
        </w:rPr>
        <w:t>President Ken Davis, Director and Grounds Committee Chairperson Jan Nelson, and Director and Architectural Chairperson Tom Smith. Vice President Diane Shapiro is in Prescott</w:t>
      </w:r>
      <w:r w:rsidR="00716E60">
        <w:rPr>
          <w:bCs/>
          <w:sz w:val="28"/>
          <w:szCs w:val="28"/>
        </w:rPr>
        <w:t xml:space="preserve"> AZ and </w:t>
      </w:r>
      <w:r w:rsidR="00BB2F46">
        <w:rPr>
          <w:bCs/>
          <w:sz w:val="28"/>
          <w:szCs w:val="28"/>
        </w:rPr>
        <w:t>Secretary Pat Sannerud is in Minnesota. Quorum of 3 established.</w:t>
      </w:r>
    </w:p>
    <w:p w14:paraId="320312E8" w14:textId="56E8973C" w:rsidR="00287086" w:rsidRDefault="0086062A" w:rsidP="00287086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63B02AE5" w14:textId="0A06B38C" w:rsidR="00954480" w:rsidRPr="00906BF0" w:rsidRDefault="00906BF0" w:rsidP="00906BF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F46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Special Meeting </w:t>
      </w:r>
      <w:r w:rsidR="00BB2F46">
        <w:rPr>
          <w:sz w:val="28"/>
          <w:szCs w:val="28"/>
        </w:rPr>
        <w:t xml:space="preserve">was called </w:t>
      </w:r>
      <w:r>
        <w:rPr>
          <w:sz w:val="28"/>
          <w:szCs w:val="28"/>
        </w:rPr>
        <w:t xml:space="preserve">to discuss and approve/disapprove of </w:t>
      </w:r>
      <w:r w:rsidR="00633E93">
        <w:rPr>
          <w:sz w:val="28"/>
          <w:szCs w:val="28"/>
        </w:rPr>
        <w:t>three</w:t>
      </w:r>
      <w:r>
        <w:rPr>
          <w:sz w:val="28"/>
          <w:szCs w:val="28"/>
        </w:rPr>
        <w:t xml:space="preserve"> Architectural Applications</w:t>
      </w:r>
      <w:r w:rsidR="00BB2F46">
        <w:rPr>
          <w:sz w:val="28"/>
          <w:szCs w:val="28"/>
        </w:rPr>
        <w:t xml:space="preserve"> submitted after the deadline in May. No further submissions will be acted upon before the next regular meeting in October.</w:t>
      </w:r>
    </w:p>
    <w:p w14:paraId="6C223600" w14:textId="6B64B60A" w:rsidR="00EC0F99" w:rsidRPr="00BB2F46" w:rsidRDefault="009B42F2" w:rsidP="00906BF0">
      <w:pPr>
        <w:rPr>
          <w:bCs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(Diane Shapiro): </w:t>
      </w:r>
      <w:r w:rsidR="00BB2F46">
        <w:rPr>
          <w:bCs/>
          <w:sz w:val="28"/>
          <w:szCs w:val="28"/>
        </w:rPr>
        <w:t>Not present</w:t>
      </w:r>
    </w:p>
    <w:p w14:paraId="0C4AF397" w14:textId="3ACB4A1B" w:rsidR="00092070" w:rsidRPr="00906BF0" w:rsidRDefault="0071788A" w:rsidP="00906BF0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906BF0">
        <w:rPr>
          <w:b/>
          <w:sz w:val="28"/>
          <w:szCs w:val="28"/>
        </w:rPr>
        <w:t xml:space="preserve">: </w:t>
      </w:r>
      <w:r w:rsidR="00906BF0" w:rsidRPr="00716E60">
        <w:rPr>
          <w:bCs/>
          <w:sz w:val="28"/>
          <w:szCs w:val="28"/>
        </w:rPr>
        <w:t>None</w:t>
      </w:r>
    </w:p>
    <w:p w14:paraId="326F92CA" w14:textId="77777777"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t>COMMITTEE REPORTS:</w:t>
      </w:r>
    </w:p>
    <w:p w14:paraId="7D5F2C4A" w14:textId="35B8C438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4359BA">
        <w:rPr>
          <w:b/>
          <w:sz w:val="28"/>
          <w:szCs w:val="28"/>
        </w:rPr>
        <w:t>Tom Smith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512B065B" w14:textId="17447F6E" w:rsidR="005E3283" w:rsidRDefault="00633E93" w:rsidP="00B65912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Jim Sutherland</w:t>
      </w:r>
      <w:r w:rsidR="00663634" w:rsidRPr="00B65912">
        <w:rPr>
          <w:sz w:val="28"/>
          <w:szCs w:val="28"/>
        </w:rPr>
        <w:t xml:space="preserve"> </w:t>
      </w:r>
      <w:r w:rsidR="00810A99" w:rsidRPr="00B65912">
        <w:rPr>
          <w:sz w:val="28"/>
          <w:szCs w:val="28"/>
        </w:rPr>
        <w:t xml:space="preserve">submitted an Architectural Request </w:t>
      </w:r>
      <w:r>
        <w:rPr>
          <w:sz w:val="28"/>
          <w:szCs w:val="28"/>
        </w:rPr>
        <w:t>install 10 new windows</w:t>
      </w:r>
      <w:r w:rsidR="00B22E7B" w:rsidRPr="00B65912">
        <w:rPr>
          <w:sz w:val="28"/>
          <w:szCs w:val="28"/>
        </w:rPr>
        <w:t>.</w:t>
      </w:r>
      <w:r w:rsidR="00716E60">
        <w:rPr>
          <w:sz w:val="28"/>
          <w:szCs w:val="28"/>
        </w:rPr>
        <w:t xml:space="preserve"> Recommend approval with color change to tan/almond to match </w:t>
      </w:r>
      <w:proofErr w:type="spellStart"/>
      <w:r w:rsidR="00716E60">
        <w:rPr>
          <w:sz w:val="28"/>
          <w:szCs w:val="28"/>
        </w:rPr>
        <w:t>roofmate</w:t>
      </w:r>
      <w:proofErr w:type="spellEnd"/>
      <w:r w:rsidR="00716E60">
        <w:rPr>
          <w:sz w:val="28"/>
          <w:szCs w:val="28"/>
        </w:rPr>
        <w:t>. Motion to approve by Ken Davis; 2</w:t>
      </w:r>
      <w:r w:rsidR="00716E60" w:rsidRPr="00716E60">
        <w:rPr>
          <w:sz w:val="28"/>
          <w:szCs w:val="28"/>
          <w:vertAlign w:val="superscript"/>
        </w:rPr>
        <w:t>nd</w:t>
      </w:r>
      <w:r w:rsidR="00716E60">
        <w:rPr>
          <w:sz w:val="28"/>
          <w:szCs w:val="28"/>
        </w:rPr>
        <w:t xml:space="preserve"> by Jan Nelson. Request approved.</w:t>
      </w:r>
    </w:p>
    <w:p w14:paraId="3F729904" w14:textId="710E5CAE" w:rsidR="00906BF0" w:rsidRDefault="00633E93" w:rsidP="00B65912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New resident Raymond </w:t>
      </w:r>
      <w:proofErr w:type="spellStart"/>
      <w:r>
        <w:rPr>
          <w:sz w:val="28"/>
          <w:szCs w:val="28"/>
        </w:rPr>
        <w:t>Weinmann</w:t>
      </w:r>
      <w:proofErr w:type="spellEnd"/>
      <w:r>
        <w:rPr>
          <w:sz w:val="28"/>
          <w:szCs w:val="28"/>
        </w:rPr>
        <w:t xml:space="preserve"> submitted</w:t>
      </w:r>
      <w:r w:rsidR="00906BF0">
        <w:rPr>
          <w:sz w:val="28"/>
          <w:szCs w:val="28"/>
        </w:rPr>
        <w:t xml:space="preserve"> an Architectural Request to </w:t>
      </w:r>
      <w:r>
        <w:rPr>
          <w:sz w:val="28"/>
          <w:szCs w:val="28"/>
        </w:rPr>
        <w:t xml:space="preserve">install </w:t>
      </w:r>
      <w:r w:rsidR="00716E60">
        <w:rPr>
          <w:sz w:val="28"/>
          <w:szCs w:val="28"/>
        </w:rPr>
        <w:t xml:space="preserve">7 </w:t>
      </w:r>
      <w:r>
        <w:rPr>
          <w:sz w:val="28"/>
          <w:szCs w:val="28"/>
        </w:rPr>
        <w:t>new windows</w:t>
      </w:r>
      <w:r w:rsidR="00716E60">
        <w:rPr>
          <w:sz w:val="28"/>
          <w:szCs w:val="28"/>
        </w:rPr>
        <w:t xml:space="preserve"> in </w:t>
      </w:r>
      <w:proofErr w:type="spellStart"/>
      <w:r w:rsidR="00716E60">
        <w:rPr>
          <w:sz w:val="28"/>
          <w:szCs w:val="28"/>
        </w:rPr>
        <w:t>Terratone</w:t>
      </w:r>
      <w:proofErr w:type="spellEnd"/>
      <w:r w:rsidR="00716E60">
        <w:rPr>
          <w:sz w:val="28"/>
          <w:szCs w:val="28"/>
        </w:rPr>
        <w:t>. Recommend approval. Motion to approve by Ken Davis; 2</w:t>
      </w:r>
      <w:r w:rsidR="00716E60" w:rsidRPr="00716E60">
        <w:rPr>
          <w:sz w:val="28"/>
          <w:szCs w:val="28"/>
          <w:vertAlign w:val="superscript"/>
        </w:rPr>
        <w:t>nd</w:t>
      </w:r>
      <w:r w:rsidR="00716E60">
        <w:rPr>
          <w:sz w:val="28"/>
          <w:szCs w:val="28"/>
        </w:rPr>
        <w:t xml:space="preserve"> by Jan Nelson. Request approved.</w:t>
      </w:r>
    </w:p>
    <w:p w14:paraId="36A4A4B4" w14:textId="14E80F69" w:rsidR="00633E93" w:rsidRPr="00B65912" w:rsidRDefault="00633E93" w:rsidP="00B65912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Lee Cousin submitted an Architectural Request to install solar panels by </w:t>
      </w:r>
      <w:proofErr w:type="spellStart"/>
      <w:r>
        <w:rPr>
          <w:sz w:val="28"/>
          <w:szCs w:val="28"/>
        </w:rPr>
        <w:t>SunRun</w:t>
      </w:r>
      <w:proofErr w:type="spellEnd"/>
      <w:r>
        <w:rPr>
          <w:sz w:val="28"/>
          <w:szCs w:val="28"/>
        </w:rPr>
        <w:t>.</w:t>
      </w:r>
      <w:r w:rsidR="00716E60">
        <w:rPr>
          <w:sz w:val="28"/>
          <w:szCs w:val="28"/>
        </w:rPr>
        <w:t xml:space="preserve"> The sales company is Sunnova, the installer is World Energy. This installation is similar to several others in our HOA. Recommend approval. Motion to approve by Ken Davis; 2</w:t>
      </w:r>
      <w:r w:rsidR="00716E60" w:rsidRPr="00716E60">
        <w:rPr>
          <w:sz w:val="28"/>
          <w:szCs w:val="28"/>
          <w:vertAlign w:val="superscript"/>
        </w:rPr>
        <w:t>nd</w:t>
      </w:r>
      <w:r w:rsidR="00716E60">
        <w:rPr>
          <w:sz w:val="28"/>
          <w:szCs w:val="28"/>
        </w:rPr>
        <w:t xml:space="preserve"> by Jan Nelson. Request approved.</w:t>
      </w:r>
    </w:p>
    <w:p w14:paraId="7E9A5165" w14:textId="5BCEA5D0" w:rsidR="009A0686" w:rsidRPr="00906BF0" w:rsidRDefault="00EA7507" w:rsidP="00906BF0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  <w:r w:rsidR="00906BF0">
        <w:rPr>
          <w:b/>
          <w:sz w:val="28"/>
          <w:szCs w:val="28"/>
        </w:rPr>
        <w:t xml:space="preserve"> </w:t>
      </w:r>
      <w:r w:rsidR="00906BF0" w:rsidRPr="00716E60">
        <w:rPr>
          <w:bCs/>
          <w:sz w:val="28"/>
          <w:szCs w:val="28"/>
        </w:rPr>
        <w:t>None</w:t>
      </w:r>
    </w:p>
    <w:p w14:paraId="04A045D3" w14:textId="44991F08" w:rsidR="00C30146" w:rsidRDefault="00AD3CAF" w:rsidP="00C30146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</w:p>
    <w:p w14:paraId="1EB18613" w14:textId="0FB5480C" w:rsidR="00E01EDB" w:rsidRPr="00D25D74" w:rsidRDefault="00C30146" w:rsidP="0071151F">
      <w:pPr>
        <w:pStyle w:val="ListParagraph"/>
        <w:numPr>
          <w:ilvl w:val="0"/>
          <w:numId w:val="41"/>
        </w:numPr>
        <w:tabs>
          <w:tab w:val="left" w:pos="6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5D74">
        <w:rPr>
          <w:bCs/>
          <w:sz w:val="28"/>
          <w:szCs w:val="28"/>
        </w:rPr>
        <w:t>None reported.</w:t>
      </w:r>
      <w:r w:rsidR="003372DE" w:rsidRPr="00D25D74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0F591B3" w14:textId="5C0605AF" w:rsidR="00954480" w:rsidRPr="00906BF0" w:rsidRDefault="00716E60" w:rsidP="00906BF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No new </w:t>
      </w:r>
      <w:r w:rsidR="00E01EDB" w:rsidRPr="004359BA">
        <w:rPr>
          <w:sz w:val="28"/>
          <w:szCs w:val="28"/>
        </w:rPr>
        <w:t>issues presented</w:t>
      </w:r>
      <w:r>
        <w:rPr>
          <w:sz w:val="28"/>
          <w:szCs w:val="28"/>
        </w:rPr>
        <w:t>.</w:t>
      </w:r>
    </w:p>
    <w:p w14:paraId="28852485" w14:textId="7B27BC7F"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</w:p>
    <w:p w14:paraId="499B154B" w14:textId="2C9C67C5" w:rsidR="00AA4B5D" w:rsidRPr="009A0686" w:rsidRDefault="004359BA" w:rsidP="009A0686">
      <w:pPr>
        <w:pStyle w:val="ListParagraph"/>
        <w:numPr>
          <w:ilvl w:val="0"/>
          <w:numId w:val="1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 xml:space="preserve">Board Meeting is tentatively scheduled for </w:t>
      </w:r>
      <w:r w:rsidR="00954480">
        <w:rPr>
          <w:sz w:val="28"/>
          <w:szCs w:val="28"/>
        </w:rPr>
        <w:t>Saturday 2</w:t>
      </w:r>
      <w:r w:rsidR="00633E93">
        <w:rPr>
          <w:sz w:val="28"/>
          <w:szCs w:val="28"/>
        </w:rPr>
        <w:t>3</w:t>
      </w:r>
      <w:r w:rsidR="00954480">
        <w:rPr>
          <w:sz w:val="28"/>
          <w:szCs w:val="28"/>
        </w:rPr>
        <w:t xml:space="preserve"> </w:t>
      </w:r>
      <w:r w:rsidR="00633E93">
        <w:rPr>
          <w:sz w:val="28"/>
          <w:szCs w:val="28"/>
        </w:rPr>
        <w:t>October</w:t>
      </w:r>
      <w:r w:rsidR="00B65912">
        <w:rPr>
          <w:sz w:val="28"/>
          <w:szCs w:val="28"/>
        </w:rPr>
        <w:t xml:space="preserve"> at 9:0</w:t>
      </w:r>
      <w:r w:rsidR="00C30146">
        <w:rPr>
          <w:sz w:val="28"/>
          <w:szCs w:val="28"/>
        </w:rPr>
        <w:t>0 am on front patios at 12715 and 12711 W Castle Rock Dr.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58BF" w14:textId="77777777" w:rsidR="004E36FE" w:rsidRDefault="004E36FE" w:rsidP="00E54296">
      <w:pPr>
        <w:spacing w:after="0" w:line="240" w:lineRule="auto"/>
      </w:pPr>
      <w:r>
        <w:separator/>
      </w:r>
    </w:p>
  </w:endnote>
  <w:endnote w:type="continuationSeparator" w:id="0">
    <w:p w14:paraId="2E60463B" w14:textId="77777777" w:rsidR="004E36FE" w:rsidRDefault="004E36FE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0E99" w14:textId="77777777" w:rsidR="004E36FE" w:rsidRDefault="004E36FE" w:rsidP="00E54296">
      <w:pPr>
        <w:spacing w:after="0" w:line="240" w:lineRule="auto"/>
      </w:pPr>
      <w:r>
        <w:separator/>
      </w:r>
    </w:p>
  </w:footnote>
  <w:footnote w:type="continuationSeparator" w:id="0">
    <w:p w14:paraId="1611F840" w14:textId="77777777" w:rsidR="004E36FE" w:rsidRDefault="004E36FE" w:rsidP="00E5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957" w14:textId="77777777" w:rsidR="00B65912" w:rsidRDefault="00B65912">
    <w:pPr>
      <w:pStyle w:val="Header"/>
    </w:pPr>
  </w:p>
  <w:p w14:paraId="6A7B9B38" w14:textId="20465304" w:rsidR="00B65912" w:rsidRDefault="00B65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359"/>
    <w:multiLevelType w:val="hybridMultilevel"/>
    <w:tmpl w:val="2BF0E998"/>
    <w:lvl w:ilvl="0" w:tplc="9EA25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92982"/>
    <w:multiLevelType w:val="hybridMultilevel"/>
    <w:tmpl w:val="2D80EA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C1510"/>
    <w:multiLevelType w:val="hybridMultilevel"/>
    <w:tmpl w:val="7ADE2F0A"/>
    <w:lvl w:ilvl="0" w:tplc="592E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12"/>
    <w:multiLevelType w:val="hybridMultilevel"/>
    <w:tmpl w:val="EAD46216"/>
    <w:lvl w:ilvl="0" w:tplc="F9084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D7F24"/>
    <w:multiLevelType w:val="hybridMultilevel"/>
    <w:tmpl w:val="B0F05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44929"/>
    <w:multiLevelType w:val="hybridMultilevel"/>
    <w:tmpl w:val="FC8C09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53CA2"/>
    <w:multiLevelType w:val="hybridMultilevel"/>
    <w:tmpl w:val="6C627A54"/>
    <w:lvl w:ilvl="0" w:tplc="0A46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1DC53966"/>
    <w:multiLevelType w:val="hybridMultilevel"/>
    <w:tmpl w:val="7960D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CA50D1"/>
    <w:multiLevelType w:val="hybridMultilevel"/>
    <w:tmpl w:val="C84C9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D023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E6598D"/>
    <w:multiLevelType w:val="hybridMultilevel"/>
    <w:tmpl w:val="9734306E"/>
    <w:lvl w:ilvl="0" w:tplc="F5207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5CF4"/>
    <w:multiLevelType w:val="hybridMultilevel"/>
    <w:tmpl w:val="928C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13391"/>
    <w:multiLevelType w:val="hybridMultilevel"/>
    <w:tmpl w:val="EF9A8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0701B4"/>
    <w:multiLevelType w:val="hybridMultilevel"/>
    <w:tmpl w:val="FEDA9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442DD6"/>
    <w:multiLevelType w:val="hybridMultilevel"/>
    <w:tmpl w:val="4E849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E640D"/>
    <w:multiLevelType w:val="hybridMultilevel"/>
    <w:tmpl w:val="1C12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2703DF"/>
    <w:multiLevelType w:val="hybridMultilevel"/>
    <w:tmpl w:val="7A1AC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376F10"/>
    <w:multiLevelType w:val="hybridMultilevel"/>
    <w:tmpl w:val="314CB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5726B5"/>
    <w:multiLevelType w:val="hybridMultilevel"/>
    <w:tmpl w:val="44A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B489A"/>
    <w:multiLevelType w:val="hybridMultilevel"/>
    <w:tmpl w:val="8A822D64"/>
    <w:lvl w:ilvl="0" w:tplc="6B7A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C62917"/>
    <w:multiLevelType w:val="hybridMultilevel"/>
    <w:tmpl w:val="08B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C648C"/>
    <w:multiLevelType w:val="hybridMultilevel"/>
    <w:tmpl w:val="3B5EE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446B3E"/>
    <w:multiLevelType w:val="hybridMultilevel"/>
    <w:tmpl w:val="41EA2F10"/>
    <w:lvl w:ilvl="0" w:tplc="8EC48C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80C07F8"/>
    <w:multiLevelType w:val="hybridMultilevel"/>
    <w:tmpl w:val="EB388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D1564"/>
    <w:multiLevelType w:val="hybridMultilevel"/>
    <w:tmpl w:val="B790C4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F462DE"/>
    <w:multiLevelType w:val="hybridMultilevel"/>
    <w:tmpl w:val="72721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AE3D22"/>
    <w:multiLevelType w:val="hybridMultilevel"/>
    <w:tmpl w:val="FB78E7A4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1107D3"/>
    <w:multiLevelType w:val="hybridMultilevel"/>
    <w:tmpl w:val="B5AC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7A3900"/>
    <w:multiLevelType w:val="hybridMultilevel"/>
    <w:tmpl w:val="DF3EC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DE6DFC"/>
    <w:multiLevelType w:val="hybridMultilevel"/>
    <w:tmpl w:val="7218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32044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024DFD"/>
    <w:multiLevelType w:val="hybridMultilevel"/>
    <w:tmpl w:val="7A8E4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763CC8"/>
    <w:multiLevelType w:val="hybridMultilevel"/>
    <w:tmpl w:val="B26EAB54"/>
    <w:lvl w:ilvl="0" w:tplc="711A5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264859"/>
    <w:multiLevelType w:val="hybridMultilevel"/>
    <w:tmpl w:val="0846B584"/>
    <w:lvl w:ilvl="0" w:tplc="1C74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30"/>
  </w:num>
  <w:num w:numId="4">
    <w:abstractNumId w:val="39"/>
  </w:num>
  <w:num w:numId="5">
    <w:abstractNumId w:val="23"/>
  </w:num>
  <w:num w:numId="6">
    <w:abstractNumId w:val="26"/>
  </w:num>
  <w:num w:numId="7">
    <w:abstractNumId w:val="15"/>
  </w:num>
  <w:num w:numId="8">
    <w:abstractNumId w:val="7"/>
  </w:num>
  <w:num w:numId="9">
    <w:abstractNumId w:val="27"/>
  </w:num>
  <w:num w:numId="10">
    <w:abstractNumId w:val="22"/>
  </w:num>
  <w:num w:numId="11">
    <w:abstractNumId w:val="24"/>
  </w:num>
  <w:num w:numId="12">
    <w:abstractNumId w:val="31"/>
  </w:num>
  <w:num w:numId="13">
    <w:abstractNumId w:val="38"/>
  </w:num>
  <w:num w:numId="14">
    <w:abstractNumId w:val="40"/>
  </w:num>
  <w:num w:numId="15">
    <w:abstractNumId w:val="2"/>
  </w:num>
  <w:num w:numId="16">
    <w:abstractNumId w:val="32"/>
  </w:num>
  <w:num w:numId="17">
    <w:abstractNumId w:val="12"/>
  </w:num>
  <w:num w:numId="18">
    <w:abstractNumId w:val="18"/>
  </w:num>
  <w:num w:numId="19">
    <w:abstractNumId w:val="35"/>
  </w:num>
  <w:num w:numId="20">
    <w:abstractNumId w:val="17"/>
  </w:num>
  <w:num w:numId="21">
    <w:abstractNumId w:val="19"/>
  </w:num>
  <w:num w:numId="22">
    <w:abstractNumId w:val="10"/>
  </w:num>
  <w:num w:numId="23">
    <w:abstractNumId w:val="25"/>
  </w:num>
  <w:num w:numId="24">
    <w:abstractNumId w:val="36"/>
  </w:num>
  <w:num w:numId="25">
    <w:abstractNumId w:val="3"/>
  </w:num>
  <w:num w:numId="26">
    <w:abstractNumId w:val="4"/>
  </w:num>
  <w:num w:numId="27">
    <w:abstractNumId w:val="13"/>
  </w:num>
  <w:num w:numId="28">
    <w:abstractNumId w:val="6"/>
  </w:num>
  <w:num w:numId="29">
    <w:abstractNumId w:val="21"/>
  </w:num>
  <w:num w:numId="30">
    <w:abstractNumId w:val="29"/>
  </w:num>
  <w:num w:numId="31">
    <w:abstractNumId w:val="9"/>
  </w:num>
  <w:num w:numId="32">
    <w:abstractNumId w:val="16"/>
  </w:num>
  <w:num w:numId="33">
    <w:abstractNumId w:val="20"/>
  </w:num>
  <w:num w:numId="34">
    <w:abstractNumId w:val="5"/>
  </w:num>
  <w:num w:numId="35">
    <w:abstractNumId w:val="14"/>
  </w:num>
  <w:num w:numId="36">
    <w:abstractNumId w:val="34"/>
  </w:num>
  <w:num w:numId="37">
    <w:abstractNumId w:val="28"/>
  </w:num>
  <w:num w:numId="38">
    <w:abstractNumId w:val="1"/>
  </w:num>
  <w:num w:numId="39">
    <w:abstractNumId w:val="37"/>
  </w:num>
  <w:num w:numId="40">
    <w:abstractNumId w:val="11"/>
  </w:num>
  <w:num w:numId="41">
    <w:abstractNumId w:val="33"/>
  </w:num>
  <w:num w:numId="42">
    <w:abstractNumId w:val="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24E27"/>
    <w:rsid w:val="00026E9D"/>
    <w:rsid w:val="00032FE0"/>
    <w:rsid w:val="000516D9"/>
    <w:rsid w:val="00065AB7"/>
    <w:rsid w:val="0007123B"/>
    <w:rsid w:val="00092070"/>
    <w:rsid w:val="00094CDD"/>
    <w:rsid w:val="000B30E4"/>
    <w:rsid w:val="000B766D"/>
    <w:rsid w:val="000C7C57"/>
    <w:rsid w:val="000F6958"/>
    <w:rsid w:val="00111F6E"/>
    <w:rsid w:val="00112E57"/>
    <w:rsid w:val="00134AF9"/>
    <w:rsid w:val="00142083"/>
    <w:rsid w:val="001958E8"/>
    <w:rsid w:val="001A42E6"/>
    <w:rsid w:val="001B2A19"/>
    <w:rsid w:val="001B56EE"/>
    <w:rsid w:val="001B733F"/>
    <w:rsid w:val="001C0467"/>
    <w:rsid w:val="001E2AFD"/>
    <w:rsid w:val="001E68C2"/>
    <w:rsid w:val="0025283B"/>
    <w:rsid w:val="00257C9E"/>
    <w:rsid w:val="00261CC3"/>
    <w:rsid w:val="00262740"/>
    <w:rsid w:val="00266D40"/>
    <w:rsid w:val="00287086"/>
    <w:rsid w:val="002A3A1B"/>
    <w:rsid w:val="002B2982"/>
    <w:rsid w:val="002D3E7A"/>
    <w:rsid w:val="002D671C"/>
    <w:rsid w:val="002F3E1D"/>
    <w:rsid w:val="002F6FEC"/>
    <w:rsid w:val="00306732"/>
    <w:rsid w:val="0032113E"/>
    <w:rsid w:val="003372DE"/>
    <w:rsid w:val="003455D9"/>
    <w:rsid w:val="00355567"/>
    <w:rsid w:val="00373EB3"/>
    <w:rsid w:val="00394E57"/>
    <w:rsid w:val="0039713E"/>
    <w:rsid w:val="003A18C1"/>
    <w:rsid w:val="003C72C6"/>
    <w:rsid w:val="003D3DA8"/>
    <w:rsid w:val="003D613B"/>
    <w:rsid w:val="003E245D"/>
    <w:rsid w:val="004116F7"/>
    <w:rsid w:val="00430D93"/>
    <w:rsid w:val="00435449"/>
    <w:rsid w:val="004359BA"/>
    <w:rsid w:val="0043783E"/>
    <w:rsid w:val="00443FCD"/>
    <w:rsid w:val="00452FCF"/>
    <w:rsid w:val="00461C56"/>
    <w:rsid w:val="00481202"/>
    <w:rsid w:val="0048196E"/>
    <w:rsid w:val="00483344"/>
    <w:rsid w:val="004970A3"/>
    <w:rsid w:val="004B55DB"/>
    <w:rsid w:val="004C7450"/>
    <w:rsid w:val="004E36FE"/>
    <w:rsid w:val="004E74B7"/>
    <w:rsid w:val="0050148C"/>
    <w:rsid w:val="00501A21"/>
    <w:rsid w:val="0051393E"/>
    <w:rsid w:val="00525E69"/>
    <w:rsid w:val="00532BC7"/>
    <w:rsid w:val="00590CB4"/>
    <w:rsid w:val="00593D76"/>
    <w:rsid w:val="005A1BF1"/>
    <w:rsid w:val="005A5A7C"/>
    <w:rsid w:val="005C226A"/>
    <w:rsid w:val="005C457C"/>
    <w:rsid w:val="005C7A1A"/>
    <w:rsid w:val="005D3C6B"/>
    <w:rsid w:val="005D72D0"/>
    <w:rsid w:val="005E3283"/>
    <w:rsid w:val="00630236"/>
    <w:rsid w:val="00633E93"/>
    <w:rsid w:val="00634CD4"/>
    <w:rsid w:val="00641D0A"/>
    <w:rsid w:val="0066354F"/>
    <w:rsid w:val="00663634"/>
    <w:rsid w:val="006650A7"/>
    <w:rsid w:val="00682E3A"/>
    <w:rsid w:val="00684539"/>
    <w:rsid w:val="00686255"/>
    <w:rsid w:val="006A7494"/>
    <w:rsid w:val="006D62F1"/>
    <w:rsid w:val="006F5972"/>
    <w:rsid w:val="0071151F"/>
    <w:rsid w:val="00716E60"/>
    <w:rsid w:val="0071788A"/>
    <w:rsid w:val="00732216"/>
    <w:rsid w:val="0074083A"/>
    <w:rsid w:val="00780C87"/>
    <w:rsid w:val="007914BF"/>
    <w:rsid w:val="00797CC3"/>
    <w:rsid w:val="007A2119"/>
    <w:rsid w:val="007C7952"/>
    <w:rsid w:val="007D5BCD"/>
    <w:rsid w:val="007F2CD4"/>
    <w:rsid w:val="007F2FD8"/>
    <w:rsid w:val="007F5E1C"/>
    <w:rsid w:val="00810A99"/>
    <w:rsid w:val="00814563"/>
    <w:rsid w:val="00815734"/>
    <w:rsid w:val="00820EF2"/>
    <w:rsid w:val="00823B5D"/>
    <w:rsid w:val="00823DB4"/>
    <w:rsid w:val="00827C07"/>
    <w:rsid w:val="00833936"/>
    <w:rsid w:val="00835A16"/>
    <w:rsid w:val="00844BFD"/>
    <w:rsid w:val="00854B30"/>
    <w:rsid w:val="0086062A"/>
    <w:rsid w:val="00881CFB"/>
    <w:rsid w:val="00884F16"/>
    <w:rsid w:val="008C6581"/>
    <w:rsid w:val="008D427C"/>
    <w:rsid w:val="00906BF0"/>
    <w:rsid w:val="00910572"/>
    <w:rsid w:val="00941B06"/>
    <w:rsid w:val="00942C21"/>
    <w:rsid w:val="0095026C"/>
    <w:rsid w:val="00954480"/>
    <w:rsid w:val="0096019B"/>
    <w:rsid w:val="00971F47"/>
    <w:rsid w:val="0097482C"/>
    <w:rsid w:val="009A0686"/>
    <w:rsid w:val="009A66BE"/>
    <w:rsid w:val="009B2CA7"/>
    <w:rsid w:val="009B42F2"/>
    <w:rsid w:val="009D359E"/>
    <w:rsid w:val="009D62D1"/>
    <w:rsid w:val="009E2E70"/>
    <w:rsid w:val="009E7E28"/>
    <w:rsid w:val="009F4D0E"/>
    <w:rsid w:val="00A023F6"/>
    <w:rsid w:val="00A16334"/>
    <w:rsid w:val="00A546A4"/>
    <w:rsid w:val="00A66E8D"/>
    <w:rsid w:val="00A7777C"/>
    <w:rsid w:val="00AA2D31"/>
    <w:rsid w:val="00AA4B5D"/>
    <w:rsid w:val="00AC4BE5"/>
    <w:rsid w:val="00AD3CAF"/>
    <w:rsid w:val="00AD6C94"/>
    <w:rsid w:val="00AD7C0F"/>
    <w:rsid w:val="00AF374B"/>
    <w:rsid w:val="00AF48CB"/>
    <w:rsid w:val="00B126A6"/>
    <w:rsid w:val="00B127B3"/>
    <w:rsid w:val="00B22E7B"/>
    <w:rsid w:val="00B65912"/>
    <w:rsid w:val="00B731B2"/>
    <w:rsid w:val="00B76C32"/>
    <w:rsid w:val="00BA1C18"/>
    <w:rsid w:val="00BA5807"/>
    <w:rsid w:val="00BB2F46"/>
    <w:rsid w:val="00BC0E88"/>
    <w:rsid w:val="00BC28DE"/>
    <w:rsid w:val="00BC5C27"/>
    <w:rsid w:val="00BD3D8A"/>
    <w:rsid w:val="00BF0659"/>
    <w:rsid w:val="00C117F7"/>
    <w:rsid w:val="00C14EE9"/>
    <w:rsid w:val="00C30146"/>
    <w:rsid w:val="00C363AE"/>
    <w:rsid w:val="00C55ED8"/>
    <w:rsid w:val="00C57A42"/>
    <w:rsid w:val="00C61486"/>
    <w:rsid w:val="00C800C4"/>
    <w:rsid w:val="00C94019"/>
    <w:rsid w:val="00CA13EF"/>
    <w:rsid w:val="00CC2D5B"/>
    <w:rsid w:val="00CE74D4"/>
    <w:rsid w:val="00D2536D"/>
    <w:rsid w:val="00D25D74"/>
    <w:rsid w:val="00D3708A"/>
    <w:rsid w:val="00D40E1F"/>
    <w:rsid w:val="00D7615D"/>
    <w:rsid w:val="00D91E04"/>
    <w:rsid w:val="00DB3A5A"/>
    <w:rsid w:val="00DB3C85"/>
    <w:rsid w:val="00DC075A"/>
    <w:rsid w:val="00DC3945"/>
    <w:rsid w:val="00DE1AB8"/>
    <w:rsid w:val="00DF0701"/>
    <w:rsid w:val="00DF1CE0"/>
    <w:rsid w:val="00DF788B"/>
    <w:rsid w:val="00E01EDB"/>
    <w:rsid w:val="00E11521"/>
    <w:rsid w:val="00E11BB9"/>
    <w:rsid w:val="00E34903"/>
    <w:rsid w:val="00E45B6F"/>
    <w:rsid w:val="00E54296"/>
    <w:rsid w:val="00E676B6"/>
    <w:rsid w:val="00E82086"/>
    <w:rsid w:val="00E853B6"/>
    <w:rsid w:val="00EA06B1"/>
    <w:rsid w:val="00EA17F8"/>
    <w:rsid w:val="00EA7507"/>
    <w:rsid w:val="00EC0F99"/>
    <w:rsid w:val="00EC66A5"/>
    <w:rsid w:val="00ED1B50"/>
    <w:rsid w:val="00EF2164"/>
    <w:rsid w:val="00F00AB4"/>
    <w:rsid w:val="00F176CA"/>
    <w:rsid w:val="00F34F96"/>
    <w:rsid w:val="00F622E1"/>
    <w:rsid w:val="00F73F2A"/>
    <w:rsid w:val="00F76161"/>
    <w:rsid w:val="00F86B65"/>
    <w:rsid w:val="00F944D1"/>
    <w:rsid w:val="00F94C2C"/>
    <w:rsid w:val="00FB2240"/>
    <w:rsid w:val="00FB652F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4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4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4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4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4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4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4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4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4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Ken Davis</cp:lastModifiedBy>
  <cp:revision>4</cp:revision>
  <cp:lastPrinted>2021-04-11T18:19:00Z</cp:lastPrinted>
  <dcterms:created xsi:type="dcterms:W3CDTF">2021-06-09T19:58:00Z</dcterms:created>
  <dcterms:modified xsi:type="dcterms:W3CDTF">2021-06-10T18:42:00Z</dcterms:modified>
</cp:coreProperties>
</file>