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B9800D8" w:rsidR="00EC66A5" w:rsidRDefault="00E82086" w:rsidP="004620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20B218BA" w:rsidR="00E82086" w:rsidRDefault="00FE5903" w:rsidP="004620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10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27731F">
        <w:rPr>
          <w:b/>
          <w:sz w:val="40"/>
          <w:szCs w:val="40"/>
          <w:u w:val="single"/>
        </w:rPr>
        <w:t>5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037B1D">
        <w:rPr>
          <w:b/>
          <w:sz w:val="40"/>
          <w:szCs w:val="40"/>
          <w:u w:val="single"/>
        </w:rPr>
        <w:t>9</w:t>
      </w:r>
      <w:r w:rsidR="00100999">
        <w:rPr>
          <w:b/>
          <w:sz w:val="40"/>
          <w:szCs w:val="40"/>
          <w:u w:val="single"/>
        </w:rPr>
        <w:t>:</w:t>
      </w:r>
      <w:r w:rsidR="00037B1D">
        <w:rPr>
          <w:b/>
          <w:sz w:val="40"/>
          <w:szCs w:val="40"/>
          <w:u w:val="single"/>
        </w:rPr>
        <w:t>3</w:t>
      </w:r>
      <w:r w:rsidR="00100999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5E91F31B" w:rsidR="00E01EDB" w:rsidRDefault="007D63E5" w:rsidP="004620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</w:t>
      </w:r>
      <w:r w:rsidR="00652306">
        <w:rPr>
          <w:b/>
          <w:sz w:val="40"/>
          <w:szCs w:val="40"/>
          <w:u w:val="single"/>
        </w:rPr>
        <w:t xml:space="preserve">Front Patio </w:t>
      </w:r>
      <w:r w:rsidR="00433118">
        <w:rPr>
          <w:b/>
          <w:sz w:val="40"/>
          <w:szCs w:val="40"/>
          <w:u w:val="single"/>
        </w:rPr>
        <w:t xml:space="preserve">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46200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68433011" w:rsidR="00B127B3" w:rsidRPr="00FE5903" w:rsidRDefault="0086062A" w:rsidP="00C61486">
      <w:pPr>
        <w:rPr>
          <w:bCs/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FE5903">
        <w:rPr>
          <w:b/>
          <w:sz w:val="28"/>
          <w:szCs w:val="28"/>
        </w:rPr>
        <w:t xml:space="preserve">: </w:t>
      </w:r>
      <w:r w:rsidR="00FE5903">
        <w:rPr>
          <w:bCs/>
          <w:sz w:val="28"/>
          <w:szCs w:val="28"/>
        </w:rPr>
        <w:t>President Ken Davis welcomed all visitors.</w:t>
      </w:r>
    </w:p>
    <w:p w14:paraId="0C522A5F" w14:textId="2A1523FE" w:rsidR="0043783E" w:rsidRPr="00FE5903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FE5903">
        <w:rPr>
          <w:iCs/>
          <w:sz w:val="28"/>
          <w:szCs w:val="28"/>
        </w:rPr>
        <w:t>President Ken Davis call</w:t>
      </w:r>
      <w:r w:rsidR="00B026B5">
        <w:rPr>
          <w:iCs/>
          <w:sz w:val="28"/>
          <w:szCs w:val="28"/>
        </w:rPr>
        <w:t>ed</w:t>
      </w:r>
      <w:r w:rsidR="00FE5903">
        <w:rPr>
          <w:iCs/>
          <w:sz w:val="28"/>
          <w:szCs w:val="28"/>
        </w:rPr>
        <w:t xml:space="preserve"> the meeting to order at </w:t>
      </w:r>
      <w:r w:rsidR="00C05CBC">
        <w:rPr>
          <w:iCs/>
          <w:sz w:val="28"/>
          <w:szCs w:val="28"/>
        </w:rPr>
        <w:t>9:29</w:t>
      </w:r>
      <w:r w:rsidR="00FE5903">
        <w:rPr>
          <w:iCs/>
          <w:sz w:val="28"/>
          <w:szCs w:val="28"/>
        </w:rPr>
        <w:t xml:space="preserve"> AM.</w:t>
      </w:r>
    </w:p>
    <w:p w14:paraId="2CB65D09" w14:textId="6A42FC0D" w:rsidR="00FD3D6A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FD3D6A">
        <w:rPr>
          <w:b/>
          <w:sz w:val="28"/>
          <w:szCs w:val="28"/>
        </w:rPr>
        <w:t xml:space="preserve"> </w:t>
      </w:r>
      <w:r w:rsidR="0046200A">
        <w:rPr>
          <w:bCs/>
          <w:sz w:val="28"/>
          <w:szCs w:val="28"/>
        </w:rPr>
        <w:t xml:space="preserve">Roger and Lee </w:t>
      </w:r>
      <w:r w:rsidR="00FD3D6A" w:rsidRPr="0046200A">
        <w:rPr>
          <w:bCs/>
          <w:sz w:val="28"/>
          <w:szCs w:val="28"/>
        </w:rPr>
        <w:t>Cousins. Sandi T</w:t>
      </w:r>
      <w:r w:rsidR="0046200A">
        <w:rPr>
          <w:bCs/>
          <w:sz w:val="28"/>
          <w:szCs w:val="28"/>
        </w:rPr>
        <w:t>ischer</w:t>
      </w:r>
      <w:r w:rsidR="00C05CBC" w:rsidRPr="0046200A">
        <w:rPr>
          <w:bCs/>
          <w:sz w:val="28"/>
          <w:szCs w:val="28"/>
        </w:rPr>
        <w:t xml:space="preserve">, </w:t>
      </w:r>
      <w:r w:rsidR="0046200A">
        <w:rPr>
          <w:bCs/>
          <w:sz w:val="28"/>
          <w:szCs w:val="28"/>
        </w:rPr>
        <w:t>Chet and Deb</w:t>
      </w:r>
      <w:r w:rsidR="005F2FC8">
        <w:rPr>
          <w:bCs/>
          <w:sz w:val="28"/>
          <w:szCs w:val="28"/>
        </w:rPr>
        <w:t>i</w:t>
      </w:r>
      <w:r w:rsidR="0046200A">
        <w:rPr>
          <w:bCs/>
          <w:sz w:val="28"/>
          <w:szCs w:val="28"/>
        </w:rPr>
        <w:t xml:space="preserve"> Penta</w:t>
      </w:r>
    </w:p>
    <w:p w14:paraId="1CE6C082" w14:textId="78C8F0FB" w:rsidR="0043783E" w:rsidRPr="00FE5903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FE5903">
        <w:rPr>
          <w:b/>
          <w:sz w:val="28"/>
          <w:szCs w:val="28"/>
        </w:rPr>
        <w:t xml:space="preserve">: </w:t>
      </w:r>
      <w:r w:rsidR="00FE5903">
        <w:rPr>
          <w:bCs/>
          <w:sz w:val="28"/>
          <w:szCs w:val="28"/>
        </w:rPr>
        <w:t xml:space="preserve">President Ken Davis, Secretary Pat Sannerud, Treasurer Ken Davis, Director and Grounds Committee Chairperson Jan Nelson, Director and </w:t>
      </w:r>
      <w:r w:rsidR="005A0406">
        <w:rPr>
          <w:bCs/>
          <w:sz w:val="28"/>
          <w:szCs w:val="28"/>
        </w:rPr>
        <w:t>Architectural Committee Chairperson Jerry Phipps, and Welcome and Hospitality Committee Chairperson Sharon Davis,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0E6DEB9B" w:rsidR="00443FCD" w:rsidRPr="005A0406" w:rsidRDefault="005A0406" w:rsidP="005A040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="003E245D"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ed</w:t>
      </w:r>
      <w:r w:rsidR="003E245D" w:rsidRPr="00306732">
        <w:rPr>
          <w:bCs/>
          <w:sz w:val="28"/>
          <w:szCs w:val="28"/>
        </w:rPr>
        <w:t xml:space="preserve"> </w:t>
      </w:r>
      <w:r w:rsidR="00B731B2">
        <w:rPr>
          <w:bCs/>
          <w:sz w:val="28"/>
          <w:szCs w:val="28"/>
        </w:rPr>
        <w:t xml:space="preserve">Regular Meeting </w:t>
      </w:r>
      <w:r w:rsidR="003E245D"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17 June</w:t>
      </w:r>
      <w:r w:rsidR="007D63E5">
        <w:rPr>
          <w:bCs/>
          <w:sz w:val="28"/>
          <w:szCs w:val="28"/>
        </w:rPr>
        <w:t xml:space="preserve"> </w:t>
      </w:r>
      <w:r w:rsidR="003E245D"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 w:rsidR="003E245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C05CBC">
        <w:rPr>
          <w:bCs/>
          <w:sz w:val="28"/>
          <w:szCs w:val="28"/>
        </w:rPr>
        <w:t>Jan Nelson</w:t>
      </w:r>
      <w:r>
        <w:rPr>
          <w:bCs/>
          <w:sz w:val="28"/>
          <w:szCs w:val="28"/>
        </w:rPr>
        <w:t xml:space="preserve">     made a motion to approve the minutes, seconded by </w:t>
      </w:r>
      <w:r w:rsidR="00C05CBC">
        <w:rPr>
          <w:bCs/>
          <w:sz w:val="28"/>
          <w:szCs w:val="28"/>
        </w:rPr>
        <w:t>Jerry Phipps</w:t>
      </w:r>
      <w:r>
        <w:rPr>
          <w:bCs/>
          <w:sz w:val="28"/>
          <w:szCs w:val="28"/>
        </w:rPr>
        <w:t xml:space="preserve">. Motion carried. </w:t>
      </w:r>
      <w:r w:rsidR="003E245D" w:rsidRPr="005A0406">
        <w:rPr>
          <w:bCs/>
          <w:sz w:val="28"/>
          <w:szCs w:val="28"/>
        </w:rPr>
        <w:t xml:space="preserve">The Minutes are </w:t>
      </w:r>
      <w:r w:rsidR="003E245D" w:rsidRPr="005A0406"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7D69CEFC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B743B5">
        <w:rPr>
          <w:sz w:val="28"/>
          <w:szCs w:val="28"/>
        </w:rPr>
        <w:t xml:space="preserve">is is the </w:t>
      </w:r>
      <w:r w:rsidR="0027731F">
        <w:rPr>
          <w:sz w:val="28"/>
          <w:szCs w:val="28"/>
        </w:rPr>
        <w:t>first</w:t>
      </w:r>
      <w:r w:rsidR="00B743B5">
        <w:rPr>
          <w:sz w:val="28"/>
          <w:szCs w:val="28"/>
        </w:rPr>
        <w:t xml:space="preserve"> Regular BOD Meeting </w:t>
      </w:r>
      <w:r w:rsidR="0027731F">
        <w:rPr>
          <w:sz w:val="28"/>
          <w:szCs w:val="28"/>
        </w:rPr>
        <w:t xml:space="preserve">since early </w:t>
      </w:r>
      <w:r w:rsidR="00B743B5">
        <w:rPr>
          <w:sz w:val="28"/>
          <w:szCs w:val="28"/>
        </w:rPr>
        <w:t>summer.</w:t>
      </w:r>
      <w:r w:rsidR="0027731F">
        <w:rPr>
          <w:sz w:val="28"/>
          <w:szCs w:val="28"/>
        </w:rPr>
        <w:t xml:space="preserve"> We have held several email votes to handle urgent architectural requests.</w:t>
      </w:r>
    </w:p>
    <w:p w14:paraId="6BA1DA88" w14:textId="59AF643F" w:rsidR="00ED7E84" w:rsidRDefault="0027731F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Tina Blair submitted her resignation, effective </w:t>
      </w:r>
      <w:r w:rsidR="00CD6466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September 2022. She and Kevin </w:t>
      </w:r>
      <w:r w:rsidR="00B911FE">
        <w:rPr>
          <w:sz w:val="28"/>
          <w:szCs w:val="28"/>
        </w:rPr>
        <w:t>are selling</w:t>
      </w:r>
      <w:r>
        <w:rPr>
          <w:sz w:val="28"/>
          <w:szCs w:val="28"/>
        </w:rPr>
        <w:t xml:space="preserve"> their home and moving back to Omaha.</w:t>
      </w:r>
      <w:r w:rsidR="00B911FE">
        <w:rPr>
          <w:sz w:val="28"/>
          <w:szCs w:val="28"/>
        </w:rPr>
        <w:t xml:space="preserve"> Although on the BOD only a few months, Tina did an amazing job getting our HOA </w:t>
      </w:r>
      <w:r w:rsidR="00B911FE">
        <w:rPr>
          <w:sz w:val="28"/>
          <w:szCs w:val="28"/>
        </w:rPr>
        <w:lastRenderedPageBreak/>
        <w:t xml:space="preserve">ready to start painting. We greatly appreciate her efforts. </w:t>
      </w:r>
      <w:r w:rsidR="00E76223">
        <w:rPr>
          <w:sz w:val="28"/>
          <w:szCs w:val="28"/>
        </w:rPr>
        <w:t>Also, Kevin will</w:t>
      </w:r>
      <w:r w:rsidR="0094055F">
        <w:rPr>
          <w:sz w:val="28"/>
          <w:szCs w:val="28"/>
        </w:rPr>
        <w:t xml:space="preserve"> </w:t>
      </w:r>
      <w:r w:rsidR="00B911FE">
        <w:rPr>
          <w:sz w:val="28"/>
          <w:szCs w:val="28"/>
        </w:rPr>
        <w:t>be missed on the Grounds Committee.</w:t>
      </w:r>
    </w:p>
    <w:p w14:paraId="5673BFA2" w14:textId="633D625A" w:rsidR="00020366" w:rsidRDefault="0027731F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Daryl and Daria Miglia</w:t>
      </w:r>
      <w:r w:rsidR="004874BE">
        <w:rPr>
          <w:sz w:val="28"/>
          <w:szCs w:val="28"/>
        </w:rPr>
        <w:t xml:space="preserve"> </w:t>
      </w:r>
      <w:r w:rsidR="00432E9F">
        <w:rPr>
          <w:sz w:val="28"/>
          <w:szCs w:val="28"/>
        </w:rPr>
        <w:t>h</w:t>
      </w:r>
      <w:r>
        <w:rPr>
          <w:sz w:val="28"/>
          <w:szCs w:val="28"/>
        </w:rPr>
        <w:t>ave</w:t>
      </w:r>
      <w:r w:rsidR="00432E9F">
        <w:rPr>
          <w:sz w:val="28"/>
          <w:szCs w:val="28"/>
        </w:rPr>
        <w:t xml:space="preserve"> moved into </w:t>
      </w:r>
      <w:r w:rsidR="00E76223">
        <w:rPr>
          <w:sz w:val="28"/>
          <w:szCs w:val="28"/>
        </w:rPr>
        <w:t>their</w:t>
      </w:r>
      <w:r w:rsidR="00432E9F">
        <w:rPr>
          <w:sz w:val="28"/>
          <w:szCs w:val="28"/>
        </w:rPr>
        <w:t xml:space="preserve"> new </w:t>
      </w:r>
      <w:r w:rsidR="009F56AA">
        <w:rPr>
          <w:sz w:val="28"/>
          <w:szCs w:val="28"/>
        </w:rPr>
        <w:t>home at 12</w:t>
      </w:r>
      <w:r>
        <w:rPr>
          <w:sz w:val="28"/>
          <w:szCs w:val="28"/>
        </w:rPr>
        <w:t>714</w:t>
      </w:r>
      <w:r w:rsidR="00797A3B">
        <w:rPr>
          <w:sz w:val="28"/>
          <w:szCs w:val="28"/>
        </w:rPr>
        <w:t xml:space="preserve"> W </w:t>
      </w:r>
      <w:r>
        <w:rPr>
          <w:sz w:val="28"/>
          <w:szCs w:val="28"/>
        </w:rPr>
        <w:t>Omega</w:t>
      </w:r>
      <w:r w:rsidR="00797A3B">
        <w:rPr>
          <w:sz w:val="28"/>
          <w:szCs w:val="28"/>
        </w:rPr>
        <w:t>.</w:t>
      </w:r>
      <w:r w:rsidR="00B911FE">
        <w:rPr>
          <w:sz w:val="28"/>
          <w:szCs w:val="28"/>
        </w:rPr>
        <w:t xml:space="preserve"> </w:t>
      </w:r>
      <w:r w:rsidR="00E76223">
        <w:rPr>
          <w:sz w:val="28"/>
          <w:szCs w:val="28"/>
        </w:rPr>
        <w:t xml:space="preserve">They moved here from a larger property in Wittman. </w:t>
      </w:r>
      <w:r w:rsidR="00B911FE">
        <w:rPr>
          <w:sz w:val="28"/>
          <w:szCs w:val="28"/>
        </w:rPr>
        <w:t>They are making some significant improvements to this property</w:t>
      </w:r>
      <w:r w:rsidR="003B7F86">
        <w:rPr>
          <w:sz w:val="28"/>
          <w:szCs w:val="28"/>
        </w:rPr>
        <w:t>. Please welcome them to the neighborhood.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6C6F9CBD" w:rsidR="00650DB9" w:rsidRPr="001F27E8" w:rsidRDefault="001013C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7F9E26DB" w14:textId="77777777" w:rsidR="00650DB9" w:rsidRPr="00650DB9" w:rsidRDefault="00650DB9" w:rsidP="00650DB9">
      <w:pPr>
        <w:pStyle w:val="ListParagraph"/>
        <w:ind w:left="0"/>
        <w:rPr>
          <w:b/>
          <w:sz w:val="28"/>
          <w:szCs w:val="28"/>
        </w:rPr>
      </w:pP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410E2893" w14:textId="6B23BC97" w:rsidR="003E2EDB" w:rsidRDefault="005A0406" w:rsidP="003E2E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approved the</w:t>
      </w:r>
      <w:r w:rsidR="00677904">
        <w:rPr>
          <w:sz w:val="28"/>
          <w:szCs w:val="28"/>
        </w:rPr>
        <w:t xml:space="preserve"> </w:t>
      </w:r>
      <w:r w:rsidR="0091747F">
        <w:rPr>
          <w:sz w:val="28"/>
          <w:szCs w:val="28"/>
        </w:rPr>
        <w:t>May</w:t>
      </w:r>
      <w:r w:rsidR="005142B5">
        <w:rPr>
          <w:sz w:val="28"/>
          <w:szCs w:val="28"/>
        </w:rPr>
        <w:t xml:space="preserve"> Fina</w:t>
      </w:r>
      <w:r>
        <w:rPr>
          <w:sz w:val="28"/>
          <w:szCs w:val="28"/>
        </w:rPr>
        <w:t xml:space="preserve">ncial Statements from Colby Management.   </w:t>
      </w:r>
      <w:r w:rsidR="0091747F">
        <w:rPr>
          <w:sz w:val="28"/>
          <w:szCs w:val="28"/>
        </w:rPr>
        <w:t>Jan Nelson</w:t>
      </w:r>
      <w:r>
        <w:rPr>
          <w:sz w:val="28"/>
          <w:szCs w:val="28"/>
        </w:rPr>
        <w:t xml:space="preserve"> made a motion to approved, seconded by </w:t>
      </w:r>
      <w:r w:rsidR="0091747F">
        <w:rPr>
          <w:sz w:val="28"/>
          <w:szCs w:val="28"/>
        </w:rPr>
        <w:t>Jerry Phipps</w:t>
      </w:r>
      <w:r>
        <w:rPr>
          <w:sz w:val="28"/>
          <w:szCs w:val="28"/>
        </w:rPr>
        <w:t>.  Motion carried.</w:t>
      </w:r>
      <w:r w:rsidR="0053469E">
        <w:rPr>
          <w:sz w:val="28"/>
          <w:szCs w:val="28"/>
        </w:rPr>
        <w:t xml:space="preserve"> The approved </w:t>
      </w:r>
      <w:r w:rsidR="0091747F">
        <w:rPr>
          <w:sz w:val="28"/>
          <w:szCs w:val="28"/>
        </w:rPr>
        <w:t>May</w:t>
      </w:r>
      <w:r w:rsidR="0053469E">
        <w:rPr>
          <w:sz w:val="28"/>
          <w:szCs w:val="28"/>
        </w:rPr>
        <w:t xml:space="preserve"> Financials are posted on our website “copcondo.org.”</w:t>
      </w:r>
    </w:p>
    <w:p w14:paraId="783D38C3" w14:textId="703CCB4C" w:rsidR="0046200A" w:rsidRPr="003E2EDB" w:rsidRDefault="0046200A" w:rsidP="004620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200A">
        <w:rPr>
          <w:b/>
          <w:bCs/>
          <w:sz w:val="28"/>
          <w:szCs w:val="28"/>
        </w:rPr>
        <w:t>June Financials</w:t>
      </w:r>
      <w:r w:rsidRPr="003E2EDB">
        <w:rPr>
          <w:sz w:val="28"/>
          <w:szCs w:val="28"/>
        </w:rPr>
        <w:t xml:space="preserve"> - Operating Balances.  </w:t>
      </w:r>
    </w:p>
    <w:p w14:paraId="5FB77F0F" w14:textId="24599D2D" w:rsidR="0046200A" w:rsidRDefault="0046200A" w:rsidP="004620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$103,003.02</w:t>
      </w:r>
    </w:p>
    <w:p w14:paraId="1D9243C9" w14:textId="5C0829D8" w:rsidR="0046200A" w:rsidRPr="00B026B5" w:rsidRDefault="0046200A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Operating Total - $15,663.30</w:t>
      </w:r>
    </w:p>
    <w:p w14:paraId="0F3F27A0" w14:textId="11EC8EE2" w:rsidR="0046200A" w:rsidRPr="00B026B5" w:rsidRDefault="0046200A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Reserve Total – $81,188.00</w:t>
      </w:r>
    </w:p>
    <w:p w14:paraId="04DFE20C" w14:textId="62D7F35A" w:rsidR="0046200A" w:rsidRPr="00B026B5" w:rsidRDefault="0046200A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Certificate Interest - $6,151.72</w:t>
      </w:r>
    </w:p>
    <w:p w14:paraId="1BEF8D53" w14:textId="0EDDDC54" w:rsidR="0046200A" w:rsidRDefault="0046200A" w:rsidP="004620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$103,003.02</w:t>
      </w:r>
    </w:p>
    <w:p w14:paraId="500D6E03" w14:textId="349659EE" w:rsidR="0046200A" w:rsidRDefault="0046200A" w:rsidP="004620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- $15,663.30</w:t>
      </w:r>
    </w:p>
    <w:p w14:paraId="2E424028" w14:textId="77777777" w:rsidR="0046200A" w:rsidRPr="00B026B5" w:rsidRDefault="0046200A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Homeowner Equity – $11,586.28</w:t>
      </w:r>
    </w:p>
    <w:p w14:paraId="3EA41AEB" w14:textId="7115BF7D" w:rsidR="0046200A" w:rsidRPr="00B026B5" w:rsidRDefault="0046200A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Operating Current Year Surplus - $4,077.02</w:t>
      </w:r>
    </w:p>
    <w:p w14:paraId="38A981CA" w14:textId="227EA285" w:rsidR="0046200A" w:rsidRDefault="0046200A" w:rsidP="004620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- $87,339.72</w:t>
      </w:r>
    </w:p>
    <w:p w14:paraId="59E4E2BF" w14:textId="2902EFAC" w:rsidR="0046200A" w:rsidRDefault="0046200A" w:rsidP="004620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$52,938.54</w:t>
      </w:r>
    </w:p>
    <w:p w14:paraId="3CDB945A" w14:textId="490E2FBC" w:rsidR="0046200A" w:rsidRDefault="0046200A" w:rsidP="004620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$10,900.00</w:t>
      </w:r>
    </w:p>
    <w:p w14:paraId="4ED707CD" w14:textId="0454725F" w:rsidR="0046200A" w:rsidRDefault="0046200A" w:rsidP="0046200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$23,48.15</w:t>
      </w:r>
    </w:p>
    <w:p w14:paraId="5506E9C3" w14:textId="74D5AD69" w:rsidR="0091747F" w:rsidRPr="00C01FA6" w:rsidRDefault="0046200A" w:rsidP="00C01F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- $</w:t>
      </w:r>
      <w:r w:rsidR="00C01FA6">
        <w:rPr>
          <w:sz w:val="28"/>
          <w:szCs w:val="28"/>
        </w:rPr>
        <w:t>93.03</w:t>
      </w:r>
    </w:p>
    <w:p w14:paraId="486BE398" w14:textId="77777777" w:rsidR="00C01FA6" w:rsidRDefault="0091747F" w:rsidP="00C01F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June Disbursements. </w:t>
      </w:r>
    </w:p>
    <w:p w14:paraId="5DCEA290" w14:textId="626D21AC" w:rsidR="0091747F" w:rsidRDefault="00C01FA6" w:rsidP="00C01F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 Tree and Hardscape for Tree Removal - </w:t>
      </w:r>
      <w:r w:rsidR="0091747F">
        <w:rPr>
          <w:sz w:val="28"/>
          <w:szCs w:val="28"/>
        </w:rPr>
        <w:t xml:space="preserve">$1305 </w:t>
      </w:r>
    </w:p>
    <w:p w14:paraId="1DC4CAAE" w14:textId="275606F7" w:rsidR="0091747F" w:rsidRDefault="00C01FA6" w:rsidP="009174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91747F">
        <w:rPr>
          <w:sz w:val="28"/>
          <w:szCs w:val="28"/>
        </w:rPr>
        <w:t xml:space="preserve">eimbursement </w:t>
      </w:r>
      <w:r>
        <w:rPr>
          <w:sz w:val="28"/>
          <w:szCs w:val="28"/>
        </w:rPr>
        <w:t xml:space="preserve">to Abel Alday </w:t>
      </w:r>
      <w:r w:rsidR="0091747F">
        <w:rPr>
          <w:sz w:val="28"/>
          <w:szCs w:val="28"/>
        </w:rPr>
        <w:t>for the tree removal</w:t>
      </w:r>
      <w:r>
        <w:rPr>
          <w:sz w:val="28"/>
          <w:szCs w:val="28"/>
        </w:rPr>
        <w:t xml:space="preserve"> - $300</w:t>
      </w:r>
    </w:p>
    <w:p w14:paraId="41B78932" w14:textId="0CFB6B0D" w:rsidR="003E2EDB" w:rsidRPr="003E2EDB" w:rsidRDefault="00E1445D" w:rsidP="003E2E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FA6">
        <w:rPr>
          <w:b/>
          <w:bCs/>
          <w:sz w:val="28"/>
          <w:szCs w:val="28"/>
        </w:rPr>
        <w:t>July Financials</w:t>
      </w:r>
      <w:r w:rsidR="003E2EDB" w:rsidRPr="003E2EDB">
        <w:rPr>
          <w:sz w:val="28"/>
          <w:szCs w:val="28"/>
        </w:rPr>
        <w:t xml:space="preserve"> - Operating Balances.  </w:t>
      </w:r>
    </w:p>
    <w:p w14:paraId="391728FE" w14:textId="47AAB8C3" w:rsidR="003E2EDB" w:rsidRDefault="003E2EDB" w:rsidP="003E2E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$103,902.09</w:t>
      </w:r>
    </w:p>
    <w:p w14:paraId="488C6C58" w14:textId="58F324D5" w:rsidR="003E2EDB" w:rsidRPr="00B026B5" w:rsidRDefault="003E2EDB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Operating Total - $15,325.18</w:t>
      </w:r>
    </w:p>
    <w:p w14:paraId="4E253E2A" w14:textId="7322D3BF" w:rsidR="003E2EDB" w:rsidRPr="00B026B5" w:rsidRDefault="003E2EDB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Reserve Total – $82,425.19</w:t>
      </w:r>
    </w:p>
    <w:p w14:paraId="05CEB511" w14:textId="78ED499E" w:rsidR="003E2EDB" w:rsidRPr="00B026B5" w:rsidRDefault="003E2EDB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Certificate Interest - $6,15</w:t>
      </w:r>
      <w:r w:rsidR="00E1445D" w:rsidRPr="00B026B5">
        <w:rPr>
          <w:sz w:val="28"/>
          <w:szCs w:val="28"/>
        </w:rPr>
        <w:t>1.72</w:t>
      </w:r>
    </w:p>
    <w:p w14:paraId="6604FE8D" w14:textId="63AAA45C" w:rsidR="003E2EDB" w:rsidRDefault="003E2EDB" w:rsidP="003E2E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$10</w:t>
      </w:r>
      <w:r w:rsidR="00E1445D">
        <w:rPr>
          <w:sz w:val="28"/>
          <w:szCs w:val="28"/>
        </w:rPr>
        <w:t>3,902.09</w:t>
      </w:r>
    </w:p>
    <w:p w14:paraId="68A65BF5" w14:textId="75A1673D" w:rsidR="003E2EDB" w:rsidRDefault="003E2EDB" w:rsidP="003E2E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- $15,</w:t>
      </w:r>
      <w:r w:rsidR="00E1445D">
        <w:rPr>
          <w:sz w:val="28"/>
          <w:szCs w:val="28"/>
        </w:rPr>
        <w:t>325.18</w:t>
      </w:r>
    </w:p>
    <w:p w14:paraId="5122C60E" w14:textId="77777777" w:rsidR="003E2EDB" w:rsidRDefault="003E2EDB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– $11,586.28</w:t>
      </w:r>
    </w:p>
    <w:p w14:paraId="3E14F12F" w14:textId="23EA2FEB" w:rsidR="003E2EDB" w:rsidRDefault="003E2EDB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- $3,</w:t>
      </w:r>
      <w:r w:rsidR="00E1445D">
        <w:rPr>
          <w:sz w:val="28"/>
          <w:szCs w:val="28"/>
        </w:rPr>
        <w:t>738.90</w:t>
      </w:r>
    </w:p>
    <w:p w14:paraId="447579B5" w14:textId="74B47ABF" w:rsidR="003E2EDB" w:rsidRDefault="003E2EDB" w:rsidP="003E2E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- $8</w:t>
      </w:r>
      <w:r w:rsidR="00E1445D">
        <w:rPr>
          <w:sz w:val="28"/>
          <w:szCs w:val="28"/>
        </w:rPr>
        <w:t>8,576.91</w:t>
      </w:r>
    </w:p>
    <w:p w14:paraId="69CAE23A" w14:textId="52D579FF" w:rsidR="003E2EDB" w:rsidRDefault="003E2EDB" w:rsidP="003E2E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$5</w:t>
      </w:r>
      <w:r w:rsidR="00E1445D">
        <w:rPr>
          <w:sz w:val="28"/>
          <w:szCs w:val="28"/>
        </w:rPr>
        <w:t>3,648.54</w:t>
      </w:r>
    </w:p>
    <w:p w14:paraId="2755C43B" w14:textId="11BA8899" w:rsidR="003E2EDB" w:rsidRDefault="003E2EDB" w:rsidP="003E2E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$1</w:t>
      </w:r>
      <w:r w:rsidR="00E1445D">
        <w:rPr>
          <w:sz w:val="28"/>
          <w:szCs w:val="28"/>
        </w:rPr>
        <w:t>1,088.00</w:t>
      </w:r>
    </w:p>
    <w:p w14:paraId="2055DA43" w14:textId="239AC33A" w:rsidR="003E2EDB" w:rsidRDefault="003E2EDB" w:rsidP="003E2E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</w:t>
      </w:r>
      <w:r w:rsidR="00E1445D">
        <w:rPr>
          <w:sz w:val="28"/>
          <w:szCs w:val="28"/>
        </w:rPr>
        <w:t>3,728.15</w:t>
      </w:r>
    </w:p>
    <w:p w14:paraId="6DC88C34" w14:textId="40393C37" w:rsidR="003E2EDB" w:rsidRPr="0091747F" w:rsidRDefault="003E2EDB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- $</w:t>
      </w:r>
      <w:r w:rsidR="00E1445D">
        <w:rPr>
          <w:sz w:val="28"/>
          <w:szCs w:val="28"/>
        </w:rPr>
        <w:t>112.22</w:t>
      </w:r>
    </w:p>
    <w:p w14:paraId="03DA2E74" w14:textId="6478EFF8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8C1759">
        <w:rPr>
          <w:sz w:val="28"/>
          <w:szCs w:val="28"/>
        </w:rPr>
        <w:t>Ju</w:t>
      </w:r>
      <w:r w:rsidR="0094055F">
        <w:rPr>
          <w:sz w:val="28"/>
          <w:szCs w:val="28"/>
        </w:rPr>
        <w:t>ly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2F5443A4" w14:textId="76ADAD6F" w:rsidR="00C01FA6" w:rsidRDefault="00E47190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Landscape: Fertilizer </w:t>
      </w:r>
      <w:r w:rsidR="00C01F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$592.94 </w:t>
      </w:r>
    </w:p>
    <w:p w14:paraId="373CD3F4" w14:textId="52C7D5A7" w:rsidR="00E47190" w:rsidRDefault="00C01FA6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Loma. Verde Landscape: </w:t>
      </w:r>
      <w:r w:rsidR="00E47190">
        <w:rPr>
          <w:sz w:val="28"/>
          <w:szCs w:val="28"/>
        </w:rPr>
        <w:t xml:space="preserve">Irrigation Repairs </w:t>
      </w:r>
      <w:r>
        <w:rPr>
          <w:sz w:val="28"/>
          <w:szCs w:val="28"/>
        </w:rPr>
        <w:t xml:space="preserve">- </w:t>
      </w:r>
      <w:r w:rsidR="00E47190">
        <w:rPr>
          <w:sz w:val="28"/>
          <w:szCs w:val="28"/>
        </w:rPr>
        <w:t>$722.50</w:t>
      </w:r>
    </w:p>
    <w:p w14:paraId="25BDE34B" w14:textId="0D0FBE73" w:rsidR="002F1324" w:rsidRDefault="00E47190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Colby for Income Tax Prep </w:t>
      </w:r>
      <w:r w:rsidR="00C01FA6">
        <w:rPr>
          <w:sz w:val="28"/>
          <w:szCs w:val="28"/>
        </w:rPr>
        <w:t xml:space="preserve">- </w:t>
      </w:r>
      <w:r>
        <w:rPr>
          <w:sz w:val="28"/>
          <w:szCs w:val="28"/>
        </w:rPr>
        <w:t>$60.00</w:t>
      </w:r>
    </w:p>
    <w:p w14:paraId="65961C19" w14:textId="08775746" w:rsidR="00E47190" w:rsidRDefault="004A6698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Ken Davis for Copies </w:t>
      </w:r>
      <w:r w:rsidR="00C01FA6">
        <w:rPr>
          <w:sz w:val="28"/>
          <w:szCs w:val="28"/>
        </w:rPr>
        <w:t xml:space="preserve">- </w:t>
      </w:r>
      <w:r>
        <w:rPr>
          <w:sz w:val="28"/>
          <w:szCs w:val="28"/>
        </w:rPr>
        <w:t>$19.27</w:t>
      </w:r>
    </w:p>
    <w:p w14:paraId="6BBF09C7" w14:textId="0DC96F7D" w:rsidR="00E1445D" w:rsidRPr="003E2EDB" w:rsidRDefault="00046030" w:rsidP="00E144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FA6">
        <w:rPr>
          <w:b/>
          <w:bCs/>
          <w:sz w:val="28"/>
          <w:szCs w:val="28"/>
        </w:rPr>
        <w:t xml:space="preserve">August </w:t>
      </w:r>
      <w:r w:rsidR="00E1445D" w:rsidRPr="00C01FA6">
        <w:rPr>
          <w:b/>
          <w:bCs/>
          <w:sz w:val="28"/>
          <w:szCs w:val="28"/>
        </w:rPr>
        <w:t>Financials</w:t>
      </w:r>
      <w:r w:rsidR="00E1445D" w:rsidRPr="003E2EDB">
        <w:rPr>
          <w:sz w:val="28"/>
          <w:szCs w:val="28"/>
        </w:rPr>
        <w:t xml:space="preserve"> - Operating Balances.  </w:t>
      </w:r>
    </w:p>
    <w:p w14:paraId="1AE70FDB" w14:textId="4C6853FE" w:rsidR="00E1445D" w:rsidRDefault="00E1445D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$10</w:t>
      </w:r>
      <w:r w:rsidR="00046030">
        <w:rPr>
          <w:sz w:val="28"/>
          <w:szCs w:val="28"/>
        </w:rPr>
        <w:t>7,085.72</w:t>
      </w:r>
    </w:p>
    <w:p w14:paraId="2D580214" w14:textId="6AFA5EB9" w:rsidR="00E1445D" w:rsidRPr="00B026B5" w:rsidRDefault="00E1445D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Operating Total - $1</w:t>
      </w:r>
      <w:r w:rsidR="00046030" w:rsidRPr="00B026B5">
        <w:rPr>
          <w:sz w:val="28"/>
          <w:szCs w:val="28"/>
        </w:rPr>
        <w:t>7,269.87</w:t>
      </w:r>
    </w:p>
    <w:p w14:paraId="2454719D" w14:textId="206353A4" w:rsidR="00E1445D" w:rsidRPr="00B026B5" w:rsidRDefault="00E1445D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Reserve Total – $8</w:t>
      </w:r>
      <w:r w:rsidR="00046030" w:rsidRPr="00B026B5">
        <w:rPr>
          <w:sz w:val="28"/>
          <w:szCs w:val="28"/>
        </w:rPr>
        <w:t>3,664.33</w:t>
      </w:r>
    </w:p>
    <w:p w14:paraId="56975E4A" w14:textId="77777777" w:rsidR="00E1445D" w:rsidRPr="00B026B5" w:rsidRDefault="00E1445D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6B5">
        <w:rPr>
          <w:sz w:val="28"/>
          <w:szCs w:val="28"/>
        </w:rPr>
        <w:t>Certificate Interest - $6,151.72</w:t>
      </w:r>
    </w:p>
    <w:p w14:paraId="080916F3" w14:textId="3D805656" w:rsidR="00E1445D" w:rsidRDefault="00E1445D" w:rsidP="00E14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$10</w:t>
      </w:r>
      <w:r w:rsidR="00046030">
        <w:rPr>
          <w:sz w:val="28"/>
          <w:szCs w:val="28"/>
        </w:rPr>
        <w:t>7,085.72</w:t>
      </w:r>
    </w:p>
    <w:p w14:paraId="5FC2287D" w14:textId="7055A85A" w:rsidR="00E1445D" w:rsidRDefault="00E1445D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- $1</w:t>
      </w:r>
      <w:r w:rsidR="00046030">
        <w:rPr>
          <w:sz w:val="28"/>
          <w:szCs w:val="28"/>
        </w:rPr>
        <w:t>7,269.67</w:t>
      </w:r>
    </w:p>
    <w:p w14:paraId="369836CD" w14:textId="77777777" w:rsidR="00E1445D" w:rsidRDefault="00E1445D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– $11,586.28</w:t>
      </w:r>
    </w:p>
    <w:p w14:paraId="087B25D3" w14:textId="3D0E4D14" w:rsidR="00E1445D" w:rsidRDefault="00E1445D" w:rsidP="00B026B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- $</w:t>
      </w:r>
      <w:r w:rsidR="00046030">
        <w:rPr>
          <w:sz w:val="28"/>
          <w:szCs w:val="28"/>
        </w:rPr>
        <w:t>5,683.39</w:t>
      </w:r>
    </w:p>
    <w:p w14:paraId="7766D0D6" w14:textId="047A858A" w:rsidR="00E1445D" w:rsidRDefault="00E1445D" w:rsidP="00E14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- $8</w:t>
      </w:r>
      <w:r w:rsidR="00046030">
        <w:rPr>
          <w:sz w:val="28"/>
          <w:szCs w:val="28"/>
        </w:rPr>
        <w:t>9,816.05</w:t>
      </w:r>
    </w:p>
    <w:p w14:paraId="3E66A2FE" w14:textId="7EA385A9" w:rsidR="00E1445D" w:rsidRDefault="00E1445D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$5</w:t>
      </w:r>
      <w:r w:rsidR="00046030">
        <w:rPr>
          <w:sz w:val="28"/>
          <w:szCs w:val="28"/>
        </w:rPr>
        <w:t>4,358.54</w:t>
      </w:r>
    </w:p>
    <w:p w14:paraId="0287D0DB" w14:textId="3814E378" w:rsidR="00E1445D" w:rsidRDefault="00E1445D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$11,</w:t>
      </w:r>
      <w:r w:rsidR="00046030">
        <w:rPr>
          <w:sz w:val="28"/>
          <w:szCs w:val="28"/>
        </w:rPr>
        <w:t>276.00</w:t>
      </w:r>
    </w:p>
    <w:p w14:paraId="2F640839" w14:textId="3C1ABE3D" w:rsidR="00E1445D" w:rsidRDefault="00E1445D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Major Maintenance - $2</w:t>
      </w:r>
      <w:r w:rsidR="00046030">
        <w:rPr>
          <w:sz w:val="28"/>
          <w:szCs w:val="28"/>
        </w:rPr>
        <w:t>4,048.15</w:t>
      </w:r>
    </w:p>
    <w:p w14:paraId="2B9C420F" w14:textId="61EF4FBB" w:rsidR="00E1445D" w:rsidRDefault="00E1445D" w:rsidP="00E144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- $1</w:t>
      </w:r>
      <w:r w:rsidR="00046030">
        <w:rPr>
          <w:sz w:val="28"/>
          <w:szCs w:val="28"/>
        </w:rPr>
        <w:t>33.36</w:t>
      </w:r>
    </w:p>
    <w:p w14:paraId="249F11A4" w14:textId="1A557AC3" w:rsidR="00E1445D" w:rsidRPr="00046030" w:rsidRDefault="00046030" w:rsidP="000460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were no additional </w:t>
      </w:r>
      <w:r w:rsidR="00B83B00">
        <w:rPr>
          <w:sz w:val="28"/>
          <w:szCs w:val="28"/>
        </w:rPr>
        <w:t xml:space="preserve">special </w:t>
      </w:r>
      <w:r>
        <w:rPr>
          <w:sz w:val="28"/>
          <w:szCs w:val="28"/>
        </w:rPr>
        <w:t>disbursements for August.</w:t>
      </w:r>
    </w:p>
    <w:p w14:paraId="48C87867" w14:textId="1A90C41C" w:rsidR="004A6698" w:rsidRDefault="004A6698" w:rsidP="004A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Financials for September are not available for this meeting.</w:t>
      </w:r>
    </w:p>
    <w:p w14:paraId="3EC02496" w14:textId="5DD5C07F" w:rsidR="008A0C94" w:rsidRDefault="008A0C94" w:rsidP="004A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to approv</w:t>
      </w:r>
      <w:r w:rsidR="00B026B5">
        <w:rPr>
          <w:sz w:val="28"/>
          <w:szCs w:val="28"/>
        </w:rPr>
        <w:t>e</w:t>
      </w:r>
      <w:r>
        <w:rPr>
          <w:sz w:val="28"/>
          <w:szCs w:val="28"/>
        </w:rPr>
        <w:t xml:space="preserve"> the </w:t>
      </w:r>
      <w:r w:rsidR="00B026B5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expense </w:t>
      </w:r>
      <w:r w:rsidR="00383F61">
        <w:rPr>
          <w:sz w:val="28"/>
          <w:szCs w:val="28"/>
        </w:rPr>
        <w:t xml:space="preserve">of $119 </w:t>
      </w:r>
      <w:r>
        <w:rPr>
          <w:sz w:val="28"/>
          <w:szCs w:val="28"/>
        </w:rPr>
        <w:t xml:space="preserve">for HOA Leader </w:t>
      </w:r>
      <w:r w:rsidR="00C01FA6">
        <w:rPr>
          <w:sz w:val="28"/>
          <w:szCs w:val="28"/>
        </w:rPr>
        <w:t xml:space="preserve">Program </w:t>
      </w:r>
      <w:r>
        <w:rPr>
          <w:sz w:val="28"/>
          <w:szCs w:val="28"/>
        </w:rPr>
        <w:t>by Ken</w:t>
      </w:r>
      <w:r w:rsidR="005F2FC8">
        <w:rPr>
          <w:sz w:val="28"/>
          <w:szCs w:val="28"/>
        </w:rPr>
        <w:t xml:space="preserve"> Davis</w:t>
      </w:r>
      <w:r>
        <w:rPr>
          <w:sz w:val="28"/>
          <w:szCs w:val="28"/>
        </w:rPr>
        <w:t>, second by Jerry</w:t>
      </w:r>
      <w:r w:rsidR="005F2FC8">
        <w:rPr>
          <w:sz w:val="28"/>
          <w:szCs w:val="28"/>
        </w:rPr>
        <w:t xml:space="preserve"> Phipps</w:t>
      </w:r>
      <w:r>
        <w:rPr>
          <w:sz w:val="28"/>
          <w:szCs w:val="28"/>
        </w:rPr>
        <w:t xml:space="preserve">. Motion to </w:t>
      </w:r>
      <w:r w:rsidR="00A66602">
        <w:rPr>
          <w:sz w:val="28"/>
          <w:szCs w:val="28"/>
        </w:rPr>
        <w:t>purchase approved.</w:t>
      </w:r>
      <w:r w:rsidR="00B026B5">
        <w:rPr>
          <w:sz w:val="28"/>
          <w:szCs w:val="28"/>
        </w:rPr>
        <w:t xml:space="preserve"> All board members will have access.</w:t>
      </w:r>
    </w:p>
    <w:p w14:paraId="7DC3D2C2" w14:textId="451F8506" w:rsidR="00A66602" w:rsidRDefault="005F2FC8" w:rsidP="004A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ACTION ITEM: </w:t>
      </w:r>
      <w:r w:rsidR="00A66602">
        <w:rPr>
          <w:sz w:val="28"/>
          <w:szCs w:val="28"/>
        </w:rPr>
        <w:t>Need to get the budget input to Ken in the next 10 days. Need to have the completed and approved 2023 budget to Colby by 1</w:t>
      </w:r>
      <w:r w:rsidR="00A66602" w:rsidRPr="00A66602">
        <w:rPr>
          <w:sz w:val="28"/>
          <w:szCs w:val="28"/>
          <w:vertAlign w:val="superscript"/>
        </w:rPr>
        <w:t>st</w:t>
      </w:r>
      <w:r w:rsidR="00A66602">
        <w:rPr>
          <w:sz w:val="28"/>
          <w:szCs w:val="28"/>
        </w:rPr>
        <w:t xml:space="preserve"> week of December.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5BF7FAB5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</w:t>
      </w:r>
      <w:r w:rsidR="00B83B00">
        <w:rPr>
          <w:sz w:val="28"/>
          <w:szCs w:val="28"/>
        </w:rPr>
        <w:t xml:space="preserve">and approved by the Board </w:t>
      </w:r>
      <w:r w:rsidR="00E52816" w:rsidRPr="00A74C72">
        <w:rPr>
          <w:sz w:val="28"/>
          <w:szCs w:val="28"/>
        </w:rPr>
        <w:t xml:space="preserve">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7736BB95" w14:textId="2CE26091" w:rsidR="00415CF8" w:rsidRDefault="00415CF8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Chet and Debi Penta for replacement of their HVAC unit. This was treated as an emergency AR and </w:t>
      </w:r>
      <w:r w:rsidR="004F21AA">
        <w:rPr>
          <w:sz w:val="28"/>
          <w:szCs w:val="28"/>
        </w:rPr>
        <w:t>unanimously approved by email vote.</w:t>
      </w:r>
    </w:p>
    <w:p w14:paraId="039F563F" w14:textId="3C2F59C6" w:rsidR="00E76223" w:rsidRDefault="005F2FC8" w:rsidP="005F2F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E76223">
        <w:rPr>
          <w:sz w:val="28"/>
          <w:szCs w:val="28"/>
        </w:rPr>
        <w:t xml:space="preserve"> Garage Doors </w:t>
      </w:r>
      <w:r>
        <w:rPr>
          <w:sz w:val="28"/>
          <w:szCs w:val="28"/>
        </w:rPr>
        <w:t xml:space="preserve">request </w:t>
      </w:r>
      <w:r w:rsidR="00E76223">
        <w:rPr>
          <w:sz w:val="28"/>
          <w:szCs w:val="28"/>
        </w:rPr>
        <w:t>for Davis’, Blair</w:t>
      </w:r>
      <w:r w:rsidR="0044426A">
        <w:rPr>
          <w:sz w:val="28"/>
          <w:szCs w:val="28"/>
        </w:rPr>
        <w:t>’</w:t>
      </w:r>
      <w:r w:rsidR="00E76223">
        <w:rPr>
          <w:sz w:val="28"/>
          <w:szCs w:val="28"/>
        </w:rPr>
        <w:t xml:space="preserve">s, Ware’s, </w:t>
      </w:r>
      <w:r w:rsidR="00B950E0">
        <w:rPr>
          <w:sz w:val="28"/>
          <w:szCs w:val="28"/>
        </w:rPr>
        <w:t xml:space="preserve">L </w:t>
      </w:r>
      <w:r w:rsidR="00945EF1">
        <w:rPr>
          <w:sz w:val="28"/>
          <w:szCs w:val="28"/>
        </w:rPr>
        <w:t>McDaniel</w:t>
      </w:r>
      <w:r w:rsidR="00B950E0">
        <w:rPr>
          <w:sz w:val="28"/>
          <w:szCs w:val="28"/>
        </w:rPr>
        <w:t xml:space="preserve">, </w:t>
      </w:r>
      <w:r w:rsidR="00E76223">
        <w:rPr>
          <w:sz w:val="28"/>
          <w:szCs w:val="28"/>
        </w:rPr>
        <w:t>B Saillard, J Nelson, and L Roberts</w:t>
      </w:r>
      <w:r>
        <w:rPr>
          <w:sz w:val="28"/>
          <w:szCs w:val="28"/>
        </w:rPr>
        <w:t xml:space="preserve"> were approved by email vote.</w:t>
      </w:r>
    </w:p>
    <w:p w14:paraId="60507C17" w14:textId="7ACBFD30" w:rsidR="005F2FC8" w:rsidRPr="005F2FC8" w:rsidRDefault="005F2FC8" w:rsidP="005F2F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Daryl Miglia for new</w:t>
      </w:r>
      <w:r w:rsidR="0044426A">
        <w:rPr>
          <w:sz w:val="28"/>
          <w:szCs w:val="28"/>
        </w:rPr>
        <w:t xml:space="preserve"> windows and sliders</w:t>
      </w:r>
      <w:r>
        <w:rPr>
          <w:sz w:val="28"/>
          <w:szCs w:val="28"/>
        </w:rPr>
        <w:t xml:space="preserve"> request for </w:t>
      </w:r>
      <w:r w:rsidR="0044426A">
        <w:rPr>
          <w:sz w:val="28"/>
          <w:szCs w:val="28"/>
        </w:rPr>
        <w:t>It was approved</w:t>
      </w:r>
      <w:r>
        <w:rPr>
          <w:sz w:val="28"/>
          <w:szCs w:val="28"/>
        </w:rPr>
        <w:t xml:space="preserve"> by email vote. </w:t>
      </w:r>
      <w:r w:rsidR="0044426A">
        <w:rPr>
          <w:sz w:val="28"/>
          <w:szCs w:val="28"/>
        </w:rPr>
        <w:t>Opendoor</w:t>
      </w:r>
      <w:r w:rsidR="00B026B5">
        <w:rPr>
          <w:sz w:val="28"/>
          <w:szCs w:val="28"/>
        </w:rPr>
        <w:t xml:space="preserve"> Real Estate</w:t>
      </w:r>
      <w:r>
        <w:rPr>
          <w:sz w:val="28"/>
          <w:szCs w:val="28"/>
        </w:rPr>
        <w:t xml:space="preserve">, </w:t>
      </w:r>
      <w:r w:rsidR="00B026B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previous owner, </w:t>
      </w:r>
      <w:r w:rsidR="0044426A">
        <w:rPr>
          <w:sz w:val="28"/>
          <w:szCs w:val="28"/>
        </w:rPr>
        <w:t>installed a new garage door before the sale.</w:t>
      </w:r>
    </w:p>
    <w:p w14:paraId="3A59B00F" w14:textId="682A7DCC" w:rsidR="00B83B00" w:rsidRDefault="00B83B00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Kevin Blair</w:t>
      </w:r>
      <w:r w:rsidR="00B026B5">
        <w:rPr>
          <w:sz w:val="28"/>
          <w:szCs w:val="28"/>
        </w:rPr>
        <w:t>’s</w:t>
      </w:r>
      <w:r>
        <w:rPr>
          <w:sz w:val="28"/>
          <w:szCs w:val="28"/>
        </w:rPr>
        <w:t xml:space="preserve"> request </w:t>
      </w:r>
      <w:r w:rsidR="005F2FC8">
        <w:rPr>
          <w:sz w:val="28"/>
          <w:szCs w:val="28"/>
        </w:rPr>
        <w:t xml:space="preserve">for </w:t>
      </w:r>
      <w:r w:rsidR="00B026B5">
        <w:rPr>
          <w:sz w:val="28"/>
          <w:szCs w:val="28"/>
        </w:rPr>
        <w:t xml:space="preserve">the </w:t>
      </w:r>
      <w:r w:rsidR="005F2FC8">
        <w:rPr>
          <w:sz w:val="28"/>
          <w:szCs w:val="28"/>
        </w:rPr>
        <w:t xml:space="preserve">addition of </w:t>
      </w:r>
      <w:r w:rsidR="00B026B5">
        <w:rPr>
          <w:sz w:val="28"/>
          <w:szCs w:val="28"/>
        </w:rPr>
        <w:t xml:space="preserve">a </w:t>
      </w:r>
      <w:r w:rsidR="005F2FC8">
        <w:rPr>
          <w:sz w:val="28"/>
          <w:szCs w:val="28"/>
        </w:rPr>
        <w:t>gravel barrier</w:t>
      </w:r>
      <w:r w:rsidR="00B026B5">
        <w:rPr>
          <w:sz w:val="28"/>
          <w:szCs w:val="28"/>
        </w:rPr>
        <w:t xml:space="preserve"> was cancelled. </w:t>
      </w:r>
      <w:r w:rsidR="005F2FC8">
        <w:rPr>
          <w:sz w:val="28"/>
          <w:szCs w:val="28"/>
        </w:rPr>
        <w:t xml:space="preserve">Project </w:t>
      </w:r>
      <w:r w:rsidR="00B026B5">
        <w:rPr>
          <w:sz w:val="28"/>
          <w:szCs w:val="28"/>
        </w:rPr>
        <w:t>was not started as they are moving</w:t>
      </w:r>
      <w:r w:rsidR="005F2FC8">
        <w:rPr>
          <w:sz w:val="28"/>
          <w:szCs w:val="28"/>
        </w:rPr>
        <w:t>.</w:t>
      </w:r>
    </w:p>
    <w:p w14:paraId="191805E6" w14:textId="38ED6AEE" w:rsidR="008A0C94" w:rsidRDefault="005F2FC8" w:rsidP="00A6660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Patricia Phill</w:t>
      </w:r>
      <w:r w:rsidR="00B026B5">
        <w:rPr>
          <w:sz w:val="28"/>
          <w:szCs w:val="28"/>
        </w:rPr>
        <w:t>i</w:t>
      </w:r>
      <w:r>
        <w:rPr>
          <w:sz w:val="28"/>
          <w:szCs w:val="28"/>
        </w:rPr>
        <w:t>ps</w:t>
      </w:r>
      <w:r w:rsidR="00B026B5">
        <w:rPr>
          <w:sz w:val="28"/>
          <w:szCs w:val="28"/>
        </w:rPr>
        <w:t>’</w:t>
      </w:r>
      <w:r>
        <w:rPr>
          <w:sz w:val="28"/>
          <w:szCs w:val="28"/>
        </w:rPr>
        <w:t xml:space="preserve"> for </w:t>
      </w:r>
      <w:r w:rsidR="00B026B5">
        <w:rPr>
          <w:sz w:val="28"/>
          <w:szCs w:val="28"/>
        </w:rPr>
        <w:t xml:space="preserve">a </w:t>
      </w:r>
      <w:r>
        <w:rPr>
          <w:sz w:val="28"/>
          <w:szCs w:val="28"/>
        </w:rPr>
        <w:t>security door, was approved by email.</w:t>
      </w:r>
    </w:p>
    <w:p w14:paraId="072BFAB1" w14:textId="3D11D50F" w:rsidR="00B026B5" w:rsidRDefault="00B026B5" w:rsidP="00A6660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Meg Quarrie’s request for front patio divider was approved via email.</w:t>
      </w:r>
    </w:p>
    <w:p w14:paraId="3D97EE87" w14:textId="0162A4D5" w:rsidR="005F2FC8" w:rsidRPr="00A66602" w:rsidRDefault="005F2FC8" w:rsidP="00A6660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Gerald Phi</w:t>
      </w:r>
      <w:r w:rsidR="00163E3E">
        <w:rPr>
          <w:sz w:val="28"/>
          <w:szCs w:val="28"/>
        </w:rPr>
        <w:t>pps</w:t>
      </w:r>
      <w:r w:rsidR="00383F61">
        <w:rPr>
          <w:sz w:val="28"/>
          <w:szCs w:val="28"/>
        </w:rPr>
        <w:t xml:space="preserve"> for driveway coating, was approved by email.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 xml:space="preserve">COP Regulation as a new homeowner had a </w:t>
      </w:r>
      <w:r w:rsidR="008C2155">
        <w:rPr>
          <w:sz w:val="28"/>
          <w:szCs w:val="28"/>
        </w:rPr>
        <w:lastRenderedPageBreak/>
        <w:t>replacement garage door installed without getting approval (necessary to insure that style and color match that of the roofmate).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530CA05D" w:rsidR="00734971" w:rsidRDefault="005B3D44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</w:t>
      </w:r>
      <w:r w:rsidR="00383F61">
        <w:rPr>
          <w:sz w:val="28"/>
          <w:szCs w:val="28"/>
        </w:rPr>
        <w:t xml:space="preserve"> </w:t>
      </w:r>
      <w:r w:rsidR="000B16D9">
        <w:rPr>
          <w:sz w:val="28"/>
          <w:szCs w:val="28"/>
        </w:rPr>
        <w:t>at the end of August slightly under budget, but the actual amount of water used is up over</w:t>
      </w:r>
      <w:r w:rsidR="00E2607E">
        <w:rPr>
          <w:sz w:val="28"/>
          <w:szCs w:val="28"/>
        </w:rPr>
        <w:t xml:space="preserve"> last year</w:t>
      </w:r>
      <w:r w:rsidR="000B16D9">
        <w:rPr>
          <w:sz w:val="28"/>
          <w:szCs w:val="28"/>
        </w:rPr>
        <w:t>.</w:t>
      </w:r>
    </w:p>
    <w:p w14:paraId="46F6AE87" w14:textId="77777777" w:rsidR="008A326B" w:rsidRDefault="000B16D9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HOA will not overseed the lawn </w:t>
      </w:r>
      <w:r w:rsidR="008A326B">
        <w:rPr>
          <w:sz w:val="28"/>
          <w:szCs w:val="28"/>
        </w:rPr>
        <w:t xml:space="preserve">with Rye </w:t>
      </w:r>
      <w:r>
        <w:rPr>
          <w:sz w:val="28"/>
          <w:szCs w:val="28"/>
        </w:rPr>
        <w:t xml:space="preserve">this year because of the painting activities.  </w:t>
      </w:r>
    </w:p>
    <w:p w14:paraId="5D202253" w14:textId="0B2F5FCA" w:rsidR="000B16D9" w:rsidRDefault="000B16D9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Request from </w:t>
      </w:r>
      <w:r w:rsidR="00817CCE">
        <w:rPr>
          <w:sz w:val="28"/>
          <w:szCs w:val="28"/>
        </w:rPr>
        <w:t xml:space="preserve">Chet and Debi </w:t>
      </w:r>
      <w:r>
        <w:rPr>
          <w:sz w:val="28"/>
          <w:szCs w:val="28"/>
        </w:rPr>
        <w:t xml:space="preserve">Pentis to overseed the area around the sewer repair </w:t>
      </w:r>
      <w:r w:rsidR="00383F61">
        <w:rPr>
          <w:sz w:val="28"/>
          <w:szCs w:val="28"/>
        </w:rPr>
        <w:t>area</w:t>
      </w:r>
      <w:r w:rsidR="008A326B">
        <w:rPr>
          <w:sz w:val="28"/>
          <w:szCs w:val="28"/>
        </w:rPr>
        <w:t xml:space="preserve">.  Motion </w:t>
      </w:r>
      <w:r w:rsidR="00383F61">
        <w:rPr>
          <w:sz w:val="28"/>
          <w:szCs w:val="28"/>
        </w:rPr>
        <w:t xml:space="preserve">made </w:t>
      </w:r>
      <w:r w:rsidR="008A326B">
        <w:rPr>
          <w:sz w:val="28"/>
          <w:szCs w:val="28"/>
        </w:rPr>
        <w:t>to purchase to 100</w:t>
      </w:r>
      <w:r w:rsidR="00E2607E">
        <w:rPr>
          <w:sz w:val="28"/>
          <w:szCs w:val="28"/>
        </w:rPr>
        <w:t xml:space="preserve"> </w:t>
      </w:r>
      <w:r w:rsidR="00BD0325">
        <w:rPr>
          <w:sz w:val="28"/>
          <w:szCs w:val="28"/>
        </w:rPr>
        <w:t>lbs.</w:t>
      </w:r>
      <w:r w:rsidR="008A326B">
        <w:rPr>
          <w:sz w:val="28"/>
          <w:szCs w:val="28"/>
        </w:rPr>
        <w:t xml:space="preserve"> of Winter Rye grass seed</w:t>
      </w:r>
      <w:r w:rsidR="00E2607E">
        <w:rPr>
          <w:sz w:val="28"/>
          <w:szCs w:val="28"/>
        </w:rPr>
        <w:t xml:space="preserve"> for use by homeowners</w:t>
      </w:r>
      <w:r w:rsidR="008A326B">
        <w:rPr>
          <w:sz w:val="28"/>
          <w:szCs w:val="28"/>
        </w:rPr>
        <w:t xml:space="preserve">. Jan </w:t>
      </w:r>
      <w:r w:rsidR="00383F61">
        <w:rPr>
          <w:sz w:val="28"/>
          <w:szCs w:val="28"/>
        </w:rPr>
        <w:t xml:space="preserve">Nelson </w:t>
      </w:r>
      <w:r w:rsidR="008A326B">
        <w:rPr>
          <w:sz w:val="28"/>
          <w:szCs w:val="28"/>
        </w:rPr>
        <w:t>made the motion to approve the purchase, seconded by Ken</w:t>
      </w:r>
      <w:r w:rsidR="00383F61">
        <w:rPr>
          <w:sz w:val="28"/>
          <w:szCs w:val="28"/>
        </w:rPr>
        <w:t xml:space="preserve"> Davis</w:t>
      </w:r>
      <w:r w:rsidR="008A326B">
        <w:rPr>
          <w:sz w:val="28"/>
          <w:szCs w:val="28"/>
        </w:rPr>
        <w:t>. Motion approved.</w:t>
      </w:r>
    </w:p>
    <w:p w14:paraId="1E59C283" w14:textId="5C4F766D" w:rsidR="004848BB" w:rsidRDefault="004848BB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Tree Trimming</w:t>
      </w:r>
    </w:p>
    <w:p w14:paraId="59B13C54" w14:textId="494F5564" w:rsidR="00765E8C" w:rsidRDefault="00383F61" w:rsidP="00E2607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Grounds Request from </w:t>
      </w:r>
      <w:r w:rsidR="008B153E">
        <w:rPr>
          <w:sz w:val="28"/>
          <w:szCs w:val="28"/>
        </w:rPr>
        <w:t>Jerry</w:t>
      </w:r>
      <w:r>
        <w:rPr>
          <w:sz w:val="28"/>
          <w:szCs w:val="28"/>
        </w:rPr>
        <w:t xml:space="preserve"> Phipps for removal of Boulevard Pine Tree funded by owner. Motion made to approve by </w:t>
      </w:r>
      <w:r w:rsidR="008B153E">
        <w:rPr>
          <w:sz w:val="28"/>
          <w:szCs w:val="28"/>
        </w:rPr>
        <w:t xml:space="preserve">Jan </w:t>
      </w:r>
      <w:r>
        <w:rPr>
          <w:sz w:val="28"/>
          <w:szCs w:val="28"/>
        </w:rPr>
        <w:t>Nelson, seconded by Ken Davis. Request approved.</w:t>
      </w:r>
    </w:p>
    <w:p w14:paraId="15B04687" w14:textId="415A3646" w:rsidR="00BF266D" w:rsidRPr="004848BB" w:rsidRDefault="00383F61" w:rsidP="00E2607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Grounds Request from Pat Sannerud and Susan and Jim Sutherland for new tree. Motion made to approve by</w:t>
      </w:r>
      <w:r w:rsidR="008B153E">
        <w:rPr>
          <w:sz w:val="28"/>
          <w:szCs w:val="28"/>
        </w:rPr>
        <w:t xml:space="preserve"> Jan </w:t>
      </w:r>
      <w:r>
        <w:rPr>
          <w:sz w:val="28"/>
          <w:szCs w:val="28"/>
        </w:rPr>
        <w:t>Nelson, seconded by Ken Davis</w:t>
      </w:r>
      <w:r w:rsidR="008B153E">
        <w:rPr>
          <w:sz w:val="28"/>
          <w:szCs w:val="28"/>
        </w:rPr>
        <w:t>.</w:t>
      </w:r>
      <w:r>
        <w:rPr>
          <w:sz w:val="28"/>
          <w:szCs w:val="28"/>
        </w:rPr>
        <w:t xml:space="preserve"> Request Approved.</w:t>
      </w:r>
    </w:p>
    <w:p w14:paraId="6D2CFE9A" w14:textId="0A8F4308" w:rsidR="0004579F" w:rsidRPr="0004579F" w:rsidRDefault="0004579F" w:rsidP="00E2607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Reviewed n</w:t>
      </w:r>
      <w:r w:rsidR="00383F61">
        <w:rPr>
          <w:sz w:val="28"/>
          <w:szCs w:val="28"/>
        </w:rPr>
        <w:t xml:space="preserve">ew Grounds </w:t>
      </w:r>
      <w:r w:rsidR="00E2607E">
        <w:rPr>
          <w:sz w:val="28"/>
          <w:szCs w:val="28"/>
        </w:rPr>
        <w:t>r</w:t>
      </w:r>
      <w:r w:rsidR="00383F61">
        <w:rPr>
          <w:sz w:val="28"/>
          <w:szCs w:val="28"/>
        </w:rPr>
        <w:t xml:space="preserve">equest </w:t>
      </w:r>
      <w:r w:rsidR="00383F61" w:rsidRPr="00E2607E">
        <w:rPr>
          <w:b/>
          <w:bCs/>
          <w:sz w:val="28"/>
          <w:szCs w:val="28"/>
        </w:rPr>
        <w:t>form</w:t>
      </w:r>
      <w:r w:rsidR="00383F61">
        <w:rPr>
          <w:sz w:val="28"/>
          <w:szCs w:val="28"/>
        </w:rPr>
        <w:t xml:space="preserve"> for </w:t>
      </w:r>
      <w:r>
        <w:rPr>
          <w:sz w:val="28"/>
          <w:szCs w:val="28"/>
        </w:rPr>
        <w:t>homeowners to request tree and shrubs changes.</w:t>
      </w:r>
      <w:r w:rsidR="00BF26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Motion to approve form by Jan Nelson, seconded by Pat Sannerud. </w:t>
      </w:r>
      <w:r w:rsidR="00E2607E">
        <w:rPr>
          <w:sz w:val="28"/>
          <w:szCs w:val="28"/>
        </w:rPr>
        <w:t>The f</w:t>
      </w:r>
      <w:r w:rsidR="00BF266D">
        <w:rPr>
          <w:sz w:val="28"/>
          <w:szCs w:val="28"/>
        </w:rPr>
        <w:t xml:space="preserve">orm </w:t>
      </w:r>
      <w:r w:rsidR="00E2607E">
        <w:rPr>
          <w:sz w:val="28"/>
          <w:szCs w:val="28"/>
        </w:rPr>
        <w:t xml:space="preserve">was </w:t>
      </w:r>
      <w:r w:rsidR="00BF266D">
        <w:rPr>
          <w:sz w:val="28"/>
          <w:szCs w:val="28"/>
        </w:rPr>
        <w:t xml:space="preserve">approved. </w:t>
      </w:r>
      <w:r>
        <w:rPr>
          <w:sz w:val="28"/>
          <w:szCs w:val="28"/>
        </w:rPr>
        <w:t xml:space="preserve">Find </w:t>
      </w:r>
      <w:r w:rsidR="00E2607E">
        <w:rPr>
          <w:sz w:val="28"/>
          <w:szCs w:val="28"/>
        </w:rPr>
        <w:t xml:space="preserve">the new </w:t>
      </w:r>
      <w:r w:rsidR="00E2607E" w:rsidRPr="00E2607E">
        <w:rPr>
          <w:i/>
          <w:iCs/>
          <w:sz w:val="28"/>
          <w:szCs w:val="28"/>
        </w:rPr>
        <w:t>Landscaping Submission/Application</w:t>
      </w:r>
      <w:r w:rsidRPr="00E2607E">
        <w:rPr>
          <w:i/>
          <w:iCs/>
          <w:sz w:val="28"/>
          <w:szCs w:val="28"/>
        </w:rPr>
        <w:t xml:space="preserve"> </w:t>
      </w:r>
      <w:r w:rsidR="00E2607E" w:rsidRPr="00E2607E">
        <w:rPr>
          <w:i/>
          <w:iCs/>
          <w:sz w:val="28"/>
          <w:szCs w:val="28"/>
        </w:rPr>
        <w:t>F</w:t>
      </w:r>
      <w:r w:rsidRPr="00E2607E">
        <w:rPr>
          <w:i/>
          <w:iCs/>
          <w:sz w:val="28"/>
          <w:szCs w:val="28"/>
        </w:rPr>
        <w:t>orm</w:t>
      </w:r>
      <w:r>
        <w:rPr>
          <w:sz w:val="28"/>
          <w:szCs w:val="28"/>
        </w:rPr>
        <w:t xml:space="preserve"> on the </w:t>
      </w:r>
      <w:r w:rsidR="00E2607E">
        <w:rPr>
          <w:sz w:val="28"/>
          <w:szCs w:val="28"/>
        </w:rPr>
        <w:t xml:space="preserve">Information and Forms </w:t>
      </w:r>
      <w:r>
        <w:rPr>
          <w:sz w:val="28"/>
          <w:szCs w:val="28"/>
        </w:rPr>
        <w:t xml:space="preserve">Section </w:t>
      </w:r>
      <w:r w:rsidRPr="005A0406">
        <w:rPr>
          <w:sz w:val="28"/>
          <w:szCs w:val="28"/>
        </w:rPr>
        <w:t>on our website “copcondo.org”.</w:t>
      </w:r>
    </w:p>
    <w:p w14:paraId="22E242F2" w14:textId="6FFF391F" w:rsidR="00AA29D7" w:rsidRDefault="0004579F" w:rsidP="00E2607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Tree and shrub maintenance will be planned and completed after the painting is complete. Please use the </w:t>
      </w:r>
      <w:r w:rsidR="00E2607E" w:rsidRPr="00E2607E">
        <w:rPr>
          <w:i/>
          <w:iCs/>
          <w:sz w:val="28"/>
          <w:szCs w:val="28"/>
        </w:rPr>
        <w:t xml:space="preserve">Landscaping Submission </w:t>
      </w:r>
      <w:r w:rsidR="00E2607E">
        <w:rPr>
          <w:i/>
          <w:iCs/>
          <w:sz w:val="28"/>
          <w:szCs w:val="28"/>
        </w:rPr>
        <w:t>F</w:t>
      </w:r>
      <w:r w:rsidRPr="00E2607E">
        <w:rPr>
          <w:i/>
          <w:iCs/>
          <w:sz w:val="28"/>
          <w:szCs w:val="28"/>
        </w:rPr>
        <w:t>orm</w:t>
      </w:r>
      <w:r>
        <w:rPr>
          <w:sz w:val="28"/>
          <w:szCs w:val="28"/>
        </w:rPr>
        <w:t xml:space="preserve"> to inform </w:t>
      </w:r>
      <w:r w:rsidR="00E2607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Grounds Committee of </w:t>
      </w:r>
      <w:r w:rsidR="00E2607E">
        <w:rPr>
          <w:sz w:val="28"/>
          <w:szCs w:val="28"/>
        </w:rPr>
        <w:t xml:space="preserve">individual </w:t>
      </w:r>
      <w:r>
        <w:rPr>
          <w:sz w:val="28"/>
          <w:szCs w:val="28"/>
        </w:rPr>
        <w:t>homeowner needs.</w:t>
      </w:r>
    </w:p>
    <w:p w14:paraId="7D98DB62" w14:textId="21C9C6A7" w:rsidR="008B153E" w:rsidRPr="008B153E" w:rsidRDefault="0004579F" w:rsidP="00E2607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Tree replacement at</w:t>
      </w:r>
      <w:r w:rsidR="008B153E">
        <w:rPr>
          <w:sz w:val="28"/>
          <w:szCs w:val="28"/>
        </w:rPr>
        <w:t xml:space="preserve"> 12702 Omega</w:t>
      </w:r>
      <w:r>
        <w:rPr>
          <w:sz w:val="28"/>
          <w:szCs w:val="28"/>
        </w:rPr>
        <w:t xml:space="preserve"> will be delayed until after painting is complete.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lastRenderedPageBreak/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1347FE89" w14:textId="57137B14" w:rsidR="00CD6466" w:rsidRDefault="00CD6466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With Tina’s Resignation, the painting project was turned over to Tom Smith, Sandy Tischer, and </w:t>
      </w:r>
      <w:r w:rsidR="0004579F">
        <w:rPr>
          <w:sz w:val="28"/>
          <w:szCs w:val="28"/>
        </w:rPr>
        <w:t>Jan Nelson</w:t>
      </w:r>
      <w:r>
        <w:rPr>
          <w:sz w:val="28"/>
          <w:szCs w:val="28"/>
        </w:rPr>
        <w:t xml:space="preserve">. Tina did all she could to prepare </w:t>
      </w:r>
      <w:r w:rsidR="00E76223">
        <w:rPr>
          <w:sz w:val="28"/>
          <w:szCs w:val="28"/>
        </w:rPr>
        <w:t xml:space="preserve">us </w:t>
      </w:r>
      <w:r>
        <w:rPr>
          <w:sz w:val="28"/>
          <w:szCs w:val="28"/>
        </w:rPr>
        <w:t>to start painting on 3 October.</w:t>
      </w:r>
    </w:p>
    <w:p w14:paraId="505FA2B1" w14:textId="4AF5BA49" w:rsidR="00E47190" w:rsidRDefault="00E47190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 wood repair contract was bid </w:t>
      </w:r>
      <w:r w:rsidR="000D4FC2">
        <w:rPr>
          <w:sz w:val="28"/>
          <w:szCs w:val="28"/>
        </w:rPr>
        <w:t>by Dodge Construction and</w:t>
      </w:r>
      <w:r>
        <w:rPr>
          <w:sz w:val="28"/>
          <w:szCs w:val="28"/>
        </w:rPr>
        <w:t xml:space="preserve"> Albrecht and Son LLC</w:t>
      </w:r>
      <w:r w:rsidR="000D4FC2">
        <w:rPr>
          <w:sz w:val="28"/>
          <w:szCs w:val="28"/>
        </w:rPr>
        <w:t>. It was awarded to Albrecht</w:t>
      </w:r>
      <w:r>
        <w:rPr>
          <w:sz w:val="28"/>
          <w:szCs w:val="28"/>
        </w:rPr>
        <w:t xml:space="preserve"> for a total of $8700 to be paid ½ upfront and ½ upon completion.</w:t>
      </w:r>
    </w:p>
    <w:p w14:paraId="02B72267" w14:textId="2E1C6FCE" w:rsidR="006D689C" w:rsidRPr="004F21AA" w:rsidRDefault="00686A6F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Wood</w:t>
      </w:r>
      <w:r w:rsidR="00650DB9">
        <w:rPr>
          <w:sz w:val="28"/>
          <w:szCs w:val="28"/>
        </w:rPr>
        <w:t xml:space="preserve"> damage needing repair before painting</w:t>
      </w:r>
      <w:r>
        <w:rPr>
          <w:sz w:val="28"/>
          <w:szCs w:val="28"/>
        </w:rPr>
        <w:t>, b</w:t>
      </w:r>
      <w:r w:rsidR="000E4548">
        <w:rPr>
          <w:sz w:val="28"/>
          <w:szCs w:val="28"/>
        </w:rPr>
        <w:t>eing done by as needed.</w:t>
      </w:r>
    </w:p>
    <w:p w14:paraId="0C28BE28" w14:textId="31C491C5" w:rsidR="00650DB9" w:rsidRPr="000E4548" w:rsidRDefault="00686A6F" w:rsidP="00650DB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Painting is currently a</w:t>
      </w:r>
      <w:r w:rsidR="008B153E">
        <w:rPr>
          <w:bCs/>
          <w:sz w:val="28"/>
          <w:szCs w:val="28"/>
        </w:rPr>
        <w:t xml:space="preserve">head of </w:t>
      </w:r>
      <w:r>
        <w:rPr>
          <w:bCs/>
          <w:sz w:val="28"/>
          <w:szCs w:val="28"/>
        </w:rPr>
        <w:t>s</w:t>
      </w:r>
      <w:r w:rsidR="008B153E">
        <w:rPr>
          <w:bCs/>
          <w:sz w:val="28"/>
          <w:szCs w:val="28"/>
        </w:rPr>
        <w:t xml:space="preserve">chedule </w:t>
      </w:r>
      <w:r w:rsidR="000E4548">
        <w:rPr>
          <w:bCs/>
          <w:sz w:val="28"/>
          <w:szCs w:val="28"/>
        </w:rPr>
        <w:t>at this date.</w:t>
      </w:r>
    </w:p>
    <w:p w14:paraId="10EF481C" w14:textId="26AACF7D" w:rsidR="000E4548" w:rsidRPr="00815EC8" w:rsidRDefault="000E4548" w:rsidP="00650DB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Treatment for the ants being done by Arrow this week and next week.  </w:t>
      </w:r>
      <w:r w:rsidR="00686A6F">
        <w:rPr>
          <w:bCs/>
          <w:sz w:val="28"/>
          <w:szCs w:val="28"/>
        </w:rPr>
        <w:t>Additional treatments will be</w:t>
      </w:r>
      <w:r>
        <w:rPr>
          <w:bCs/>
          <w:sz w:val="28"/>
          <w:szCs w:val="28"/>
        </w:rPr>
        <w:t xml:space="preserve"> </w:t>
      </w:r>
      <w:r w:rsidR="00686A6F">
        <w:rPr>
          <w:bCs/>
          <w:sz w:val="28"/>
          <w:szCs w:val="28"/>
        </w:rPr>
        <w:t>scheduled as needed as painting continues.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737EB815" w:rsidR="00F75D18" w:rsidRPr="002C3754" w:rsidRDefault="00F75D18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 ha</w:t>
      </w:r>
      <w:r w:rsidR="00F8027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D689C">
        <w:rPr>
          <w:sz w:val="28"/>
          <w:szCs w:val="28"/>
        </w:rPr>
        <w:t xml:space="preserve">our </w:t>
      </w:r>
      <w:r w:rsidR="00F80276">
        <w:rPr>
          <w:sz w:val="28"/>
          <w:szCs w:val="28"/>
        </w:rPr>
        <w:t>last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</w:t>
      </w:r>
      <w:r w:rsidR="00E76223">
        <w:rPr>
          <w:sz w:val="28"/>
          <w:szCs w:val="28"/>
        </w:rPr>
        <w:t>Our next GoG will be a Potluck on 15 November</w:t>
      </w:r>
      <w:r w:rsidR="0044426A">
        <w:rPr>
          <w:sz w:val="28"/>
          <w:szCs w:val="28"/>
        </w:rPr>
        <w:t xml:space="preserve"> at 4:00 pm</w:t>
      </w:r>
      <w:r w:rsidR="00E76223">
        <w:rPr>
          <w:sz w:val="28"/>
          <w:szCs w:val="28"/>
        </w:rPr>
        <w:t xml:space="preserve">. Please bring a chair, </w:t>
      </w:r>
      <w:r w:rsidR="0044426A">
        <w:rPr>
          <w:sz w:val="28"/>
          <w:szCs w:val="28"/>
        </w:rPr>
        <w:t xml:space="preserve">a </w:t>
      </w:r>
      <w:r w:rsidR="00E76223">
        <w:rPr>
          <w:sz w:val="28"/>
          <w:szCs w:val="28"/>
        </w:rPr>
        <w:t>drink</w:t>
      </w:r>
      <w:r w:rsidR="00817CCE">
        <w:rPr>
          <w:sz w:val="28"/>
          <w:szCs w:val="28"/>
        </w:rPr>
        <w:t xml:space="preserve">, </w:t>
      </w:r>
      <w:r w:rsidR="00E76223">
        <w:rPr>
          <w:sz w:val="28"/>
          <w:szCs w:val="28"/>
        </w:rPr>
        <w:t>and a dish to share.</w:t>
      </w:r>
      <w:r w:rsidR="00817CCE">
        <w:rPr>
          <w:sz w:val="28"/>
          <w:szCs w:val="28"/>
        </w:rPr>
        <w:t xml:space="preserve"> </w:t>
      </w:r>
      <w:r w:rsidR="00E76223">
        <w:rPr>
          <w:sz w:val="28"/>
          <w:szCs w:val="28"/>
        </w:rPr>
        <w:t>Sharon will coordinate.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493C8AF" w14:textId="73EB6876" w:rsidR="00D40328" w:rsidRPr="000B2AD5" w:rsidRDefault="00D40328" w:rsidP="000B2A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</w:t>
      </w:r>
      <w:r w:rsidR="00817CCE">
        <w:rPr>
          <w:sz w:val="28"/>
          <w:szCs w:val="28"/>
        </w:rPr>
        <w:t xml:space="preserve"> new business.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573ADBD6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B950E0">
        <w:rPr>
          <w:sz w:val="28"/>
          <w:szCs w:val="28"/>
        </w:rPr>
        <w:t>19 November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1B77E679" w:rsidR="00E82086" w:rsidRPr="00D40328" w:rsidRDefault="00E01EDB" w:rsidP="00D40328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40328">
        <w:rPr>
          <w:bCs/>
          <w:sz w:val="28"/>
          <w:szCs w:val="28"/>
        </w:rPr>
        <w:t>Meeting to adjourn</w:t>
      </w:r>
      <w:r w:rsidR="000B2AD5">
        <w:rPr>
          <w:bCs/>
          <w:sz w:val="28"/>
          <w:szCs w:val="28"/>
        </w:rPr>
        <w:t xml:space="preserve"> 10:51AM</w:t>
      </w:r>
      <w:r w:rsidR="00817CCE">
        <w:rPr>
          <w:bCs/>
          <w:sz w:val="28"/>
          <w:szCs w:val="28"/>
        </w:rPr>
        <w:t>.</w:t>
      </w:r>
    </w:p>
    <w:sectPr w:rsidR="00E82086" w:rsidRPr="00D40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E087" w14:textId="77777777" w:rsidR="00F95947" w:rsidRDefault="00F95947" w:rsidP="00E54296">
      <w:pPr>
        <w:spacing w:after="0" w:line="240" w:lineRule="auto"/>
      </w:pPr>
      <w:r>
        <w:separator/>
      </w:r>
    </w:p>
  </w:endnote>
  <w:endnote w:type="continuationSeparator" w:id="0">
    <w:p w14:paraId="49257ADF" w14:textId="77777777" w:rsidR="00F95947" w:rsidRDefault="00F95947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2584" w14:textId="77777777" w:rsidR="00F95947" w:rsidRDefault="00F95947" w:rsidP="00E54296">
      <w:pPr>
        <w:spacing w:after="0" w:line="240" w:lineRule="auto"/>
      </w:pPr>
      <w:r>
        <w:separator/>
      </w:r>
    </w:p>
  </w:footnote>
  <w:footnote w:type="continuationSeparator" w:id="0">
    <w:p w14:paraId="523B5248" w14:textId="77777777" w:rsidR="00F95947" w:rsidRDefault="00F95947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04BE5"/>
    <w:multiLevelType w:val="hybridMultilevel"/>
    <w:tmpl w:val="6F5CB8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97517"/>
    <w:multiLevelType w:val="hybridMultilevel"/>
    <w:tmpl w:val="90DCF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4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16C41"/>
    <w:multiLevelType w:val="hybridMultilevel"/>
    <w:tmpl w:val="755A91C4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64843"/>
    <w:multiLevelType w:val="hybridMultilevel"/>
    <w:tmpl w:val="A55A141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6"/>
  </w:num>
  <w:num w:numId="2" w16cid:durableId="1017082160">
    <w:abstractNumId w:val="15"/>
  </w:num>
  <w:num w:numId="3" w16cid:durableId="611982256">
    <w:abstractNumId w:val="8"/>
  </w:num>
  <w:num w:numId="4" w16cid:durableId="506021559">
    <w:abstractNumId w:val="10"/>
  </w:num>
  <w:num w:numId="5" w16cid:durableId="1503739544">
    <w:abstractNumId w:val="20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8"/>
  </w:num>
  <w:num w:numId="9" w16cid:durableId="2033068542">
    <w:abstractNumId w:val="3"/>
  </w:num>
  <w:num w:numId="10" w16cid:durableId="847253875">
    <w:abstractNumId w:val="22"/>
  </w:num>
  <w:num w:numId="11" w16cid:durableId="1427775272">
    <w:abstractNumId w:val="11"/>
  </w:num>
  <w:num w:numId="12" w16cid:durableId="410589137">
    <w:abstractNumId w:val="6"/>
  </w:num>
  <w:num w:numId="13" w16cid:durableId="1778673592">
    <w:abstractNumId w:val="5"/>
  </w:num>
  <w:num w:numId="14" w16cid:durableId="206914835">
    <w:abstractNumId w:val="12"/>
  </w:num>
  <w:num w:numId="15" w16cid:durableId="1844927534">
    <w:abstractNumId w:val="21"/>
  </w:num>
  <w:num w:numId="16" w16cid:durableId="2061518214">
    <w:abstractNumId w:val="4"/>
  </w:num>
  <w:num w:numId="17" w16cid:durableId="1073108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9"/>
  </w:num>
  <w:num w:numId="19" w16cid:durableId="576011438">
    <w:abstractNumId w:val="14"/>
  </w:num>
  <w:num w:numId="20" w16cid:durableId="1572961454">
    <w:abstractNumId w:val="17"/>
  </w:num>
  <w:num w:numId="21" w16cid:durableId="543441559">
    <w:abstractNumId w:val="13"/>
  </w:num>
  <w:num w:numId="22" w16cid:durableId="1438527567">
    <w:abstractNumId w:val="19"/>
  </w:num>
  <w:num w:numId="23" w16cid:durableId="1186746651">
    <w:abstractNumId w:val="2"/>
  </w:num>
  <w:num w:numId="24" w16cid:durableId="186818069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2715E"/>
    <w:rsid w:val="00032DE6"/>
    <w:rsid w:val="00032FE0"/>
    <w:rsid w:val="00037B1D"/>
    <w:rsid w:val="0004579F"/>
    <w:rsid w:val="00046030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16D9"/>
    <w:rsid w:val="000B2AD5"/>
    <w:rsid w:val="000B30E4"/>
    <w:rsid w:val="000B500C"/>
    <w:rsid w:val="000B766D"/>
    <w:rsid w:val="000C6755"/>
    <w:rsid w:val="000C7C57"/>
    <w:rsid w:val="000D4FC2"/>
    <w:rsid w:val="000E4548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34AF9"/>
    <w:rsid w:val="00142083"/>
    <w:rsid w:val="001571E8"/>
    <w:rsid w:val="00163E3E"/>
    <w:rsid w:val="001958E8"/>
    <w:rsid w:val="00197048"/>
    <w:rsid w:val="001A42E6"/>
    <w:rsid w:val="001B273F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74B0"/>
    <w:rsid w:val="00246B36"/>
    <w:rsid w:val="00250DE4"/>
    <w:rsid w:val="0025283B"/>
    <w:rsid w:val="00257C9E"/>
    <w:rsid w:val="00265D4F"/>
    <w:rsid w:val="00266D40"/>
    <w:rsid w:val="00267E4F"/>
    <w:rsid w:val="00271D2F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3F61"/>
    <w:rsid w:val="00384041"/>
    <w:rsid w:val="00394E57"/>
    <w:rsid w:val="00396045"/>
    <w:rsid w:val="0039713E"/>
    <w:rsid w:val="003A18C1"/>
    <w:rsid w:val="003B7F86"/>
    <w:rsid w:val="003C72C6"/>
    <w:rsid w:val="003D613B"/>
    <w:rsid w:val="003E245D"/>
    <w:rsid w:val="003E2EDB"/>
    <w:rsid w:val="003E3F87"/>
    <w:rsid w:val="004116F7"/>
    <w:rsid w:val="00415CF8"/>
    <w:rsid w:val="00421AB8"/>
    <w:rsid w:val="00430D93"/>
    <w:rsid w:val="00432E9F"/>
    <w:rsid w:val="00433118"/>
    <w:rsid w:val="00435449"/>
    <w:rsid w:val="004359BA"/>
    <w:rsid w:val="0043783E"/>
    <w:rsid w:val="00441841"/>
    <w:rsid w:val="00443FCD"/>
    <w:rsid w:val="0044426A"/>
    <w:rsid w:val="00452472"/>
    <w:rsid w:val="00452FCF"/>
    <w:rsid w:val="00461C56"/>
    <w:rsid w:val="0046200A"/>
    <w:rsid w:val="00463B4E"/>
    <w:rsid w:val="004755B9"/>
    <w:rsid w:val="00475E73"/>
    <w:rsid w:val="00481202"/>
    <w:rsid w:val="00483344"/>
    <w:rsid w:val="004848BB"/>
    <w:rsid w:val="004874BE"/>
    <w:rsid w:val="004970A3"/>
    <w:rsid w:val="004A6698"/>
    <w:rsid w:val="004B55DB"/>
    <w:rsid w:val="004B7A72"/>
    <w:rsid w:val="004C7450"/>
    <w:rsid w:val="004D081E"/>
    <w:rsid w:val="004E36FE"/>
    <w:rsid w:val="004E74B7"/>
    <w:rsid w:val="004F21AA"/>
    <w:rsid w:val="004F746D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3469E"/>
    <w:rsid w:val="00541F5A"/>
    <w:rsid w:val="00553164"/>
    <w:rsid w:val="00565040"/>
    <w:rsid w:val="00590CB4"/>
    <w:rsid w:val="005915A1"/>
    <w:rsid w:val="00591AD6"/>
    <w:rsid w:val="00593D76"/>
    <w:rsid w:val="005A0406"/>
    <w:rsid w:val="005A1BF1"/>
    <w:rsid w:val="005A1D6C"/>
    <w:rsid w:val="005A363B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5F2FC8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86A6F"/>
    <w:rsid w:val="006A0D0B"/>
    <w:rsid w:val="006A130F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17CCE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A0C94"/>
    <w:rsid w:val="008A326B"/>
    <w:rsid w:val="008B153E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1747F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3644"/>
    <w:rsid w:val="0097482C"/>
    <w:rsid w:val="00984EE3"/>
    <w:rsid w:val="00990A76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602"/>
    <w:rsid w:val="00A66E8D"/>
    <w:rsid w:val="00A71C8F"/>
    <w:rsid w:val="00A73EF4"/>
    <w:rsid w:val="00A74C72"/>
    <w:rsid w:val="00A7777C"/>
    <w:rsid w:val="00A87473"/>
    <w:rsid w:val="00A94A4B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3CAF"/>
    <w:rsid w:val="00AD6C94"/>
    <w:rsid w:val="00AD7C0F"/>
    <w:rsid w:val="00AF374B"/>
    <w:rsid w:val="00AF48CB"/>
    <w:rsid w:val="00B026B5"/>
    <w:rsid w:val="00B126A6"/>
    <w:rsid w:val="00B127B3"/>
    <w:rsid w:val="00B13F08"/>
    <w:rsid w:val="00B15E76"/>
    <w:rsid w:val="00B22E7B"/>
    <w:rsid w:val="00B23A9C"/>
    <w:rsid w:val="00B24AAB"/>
    <w:rsid w:val="00B31118"/>
    <w:rsid w:val="00B41173"/>
    <w:rsid w:val="00B6195E"/>
    <w:rsid w:val="00B65912"/>
    <w:rsid w:val="00B731B2"/>
    <w:rsid w:val="00B743B5"/>
    <w:rsid w:val="00B76C32"/>
    <w:rsid w:val="00B83B00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28DE"/>
    <w:rsid w:val="00BC553E"/>
    <w:rsid w:val="00BC5C27"/>
    <w:rsid w:val="00BC75D9"/>
    <w:rsid w:val="00BD0325"/>
    <w:rsid w:val="00BD3D8A"/>
    <w:rsid w:val="00BD7A07"/>
    <w:rsid w:val="00BF0659"/>
    <w:rsid w:val="00BF266D"/>
    <w:rsid w:val="00BF4594"/>
    <w:rsid w:val="00BF4AE6"/>
    <w:rsid w:val="00C01FA6"/>
    <w:rsid w:val="00C05CBC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6ED4"/>
    <w:rsid w:val="00CF7C1B"/>
    <w:rsid w:val="00D03480"/>
    <w:rsid w:val="00D11A12"/>
    <w:rsid w:val="00D2536D"/>
    <w:rsid w:val="00D25D74"/>
    <w:rsid w:val="00D35DD5"/>
    <w:rsid w:val="00D3708A"/>
    <w:rsid w:val="00D40328"/>
    <w:rsid w:val="00D40E1F"/>
    <w:rsid w:val="00D65140"/>
    <w:rsid w:val="00D7615D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1445D"/>
    <w:rsid w:val="00E2607E"/>
    <w:rsid w:val="00E34903"/>
    <w:rsid w:val="00E41E39"/>
    <w:rsid w:val="00E45B6F"/>
    <w:rsid w:val="00E47190"/>
    <w:rsid w:val="00E52816"/>
    <w:rsid w:val="00E54296"/>
    <w:rsid w:val="00E65E0F"/>
    <w:rsid w:val="00E676B6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0B43"/>
    <w:rsid w:val="00F81403"/>
    <w:rsid w:val="00F86B65"/>
    <w:rsid w:val="00F914DE"/>
    <w:rsid w:val="00F944D1"/>
    <w:rsid w:val="00F94C2C"/>
    <w:rsid w:val="00F95947"/>
    <w:rsid w:val="00F978CA"/>
    <w:rsid w:val="00FA0B3E"/>
    <w:rsid w:val="00FB2240"/>
    <w:rsid w:val="00FB652F"/>
    <w:rsid w:val="00FC4C93"/>
    <w:rsid w:val="00FD2BFD"/>
    <w:rsid w:val="00FD3D6A"/>
    <w:rsid w:val="00FE2395"/>
    <w:rsid w:val="00FE399D"/>
    <w:rsid w:val="00FE5903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5</cp:revision>
  <cp:lastPrinted>2022-10-18T18:17:00Z</cp:lastPrinted>
  <dcterms:created xsi:type="dcterms:W3CDTF">2022-10-20T21:54:00Z</dcterms:created>
  <dcterms:modified xsi:type="dcterms:W3CDTF">2022-10-23T17:52:00Z</dcterms:modified>
</cp:coreProperties>
</file>