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664E" w14:textId="2AE26065" w:rsidR="00030B46" w:rsidRDefault="00030B46" w:rsidP="000E6501">
      <w:pPr>
        <w:rPr>
          <w:b/>
          <w:sz w:val="40"/>
          <w:szCs w:val="40"/>
          <w:u w:val="single"/>
        </w:rPr>
      </w:pPr>
    </w:p>
    <w:p w14:paraId="359F7CB8" w14:textId="19BB465F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232086D8" w14:textId="7426EE01" w:rsidR="00030B4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030B46">
        <w:rPr>
          <w:b/>
          <w:sz w:val="40"/>
          <w:szCs w:val="40"/>
          <w:u w:val="single"/>
        </w:rPr>
        <w:t>01.21.23</w:t>
      </w:r>
      <w:r w:rsidR="00B43D01">
        <w:rPr>
          <w:b/>
          <w:sz w:val="40"/>
          <w:szCs w:val="40"/>
          <w:u w:val="single"/>
        </w:rPr>
        <w:t xml:space="preserve"> </w:t>
      </w:r>
    </w:p>
    <w:p w14:paraId="14858A23" w14:textId="4B6BFFFA" w:rsidR="00030B46" w:rsidRPr="0048091E" w:rsidRDefault="00030B46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Davis’ at 12711 W Castle Rock Dr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76AA5F6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with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02368E6F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27731F">
        <w:rPr>
          <w:bCs/>
          <w:sz w:val="28"/>
          <w:szCs w:val="28"/>
        </w:rPr>
        <w:t>1</w:t>
      </w:r>
      <w:r w:rsidR="00030B46">
        <w:rPr>
          <w:bCs/>
          <w:sz w:val="28"/>
          <w:szCs w:val="28"/>
        </w:rPr>
        <w:t>7</w:t>
      </w:r>
      <w:r w:rsidR="0027731F">
        <w:rPr>
          <w:bCs/>
          <w:sz w:val="28"/>
          <w:szCs w:val="28"/>
        </w:rPr>
        <w:t xml:space="preserve"> </w:t>
      </w:r>
      <w:r w:rsidR="00030B46">
        <w:rPr>
          <w:bCs/>
          <w:sz w:val="28"/>
          <w:szCs w:val="28"/>
        </w:rPr>
        <w:t>December</w:t>
      </w:r>
      <w:r w:rsidR="00142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4CAAA95A" w:rsidR="002F7735" w:rsidRDefault="00030B46" w:rsidP="001E48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painting </w:t>
      </w:r>
      <w:r w:rsidR="002C1CF0">
        <w:rPr>
          <w:sz w:val="28"/>
          <w:szCs w:val="28"/>
        </w:rPr>
        <w:t xml:space="preserve">by Albrecht and Son LLC </w:t>
      </w:r>
      <w:r>
        <w:rPr>
          <w:sz w:val="28"/>
          <w:szCs w:val="28"/>
        </w:rPr>
        <w:t>is complete. We need to evaluate the quality of the work and the cooperation</w:t>
      </w:r>
      <w:r w:rsidR="001E48D7">
        <w:rPr>
          <w:sz w:val="28"/>
          <w:szCs w:val="28"/>
        </w:rPr>
        <w:t xml:space="preserve">/friendliness </w:t>
      </w:r>
      <w:r>
        <w:rPr>
          <w:sz w:val="28"/>
          <w:szCs w:val="28"/>
        </w:rPr>
        <w:t>of the Albrecht personnel. If you have comments, either positive or negative, please pass them along to me or another board member.</w:t>
      </w:r>
      <w:r w:rsidR="002C1CF0">
        <w:rPr>
          <w:sz w:val="28"/>
          <w:szCs w:val="28"/>
        </w:rPr>
        <w:t xml:space="preserve"> The BOD will summarize and submit the overall evaluation.</w:t>
      </w:r>
    </w:p>
    <w:p w14:paraId="4A2FCA98" w14:textId="010C496B" w:rsidR="00274F51" w:rsidRDefault="00274F51" w:rsidP="001E48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entries for 2023 are in the process of being added to our website “copcondo.org”. </w:t>
      </w:r>
      <w:r w:rsidR="00F9290C">
        <w:rPr>
          <w:sz w:val="28"/>
          <w:szCs w:val="28"/>
        </w:rPr>
        <w:t>However</w:t>
      </w:r>
      <w:r>
        <w:rPr>
          <w:sz w:val="28"/>
          <w:szCs w:val="28"/>
        </w:rPr>
        <w:t xml:space="preserve">, </w:t>
      </w:r>
      <w:r w:rsidR="00501F2C">
        <w:rPr>
          <w:sz w:val="28"/>
          <w:szCs w:val="28"/>
        </w:rPr>
        <w:t>your “Webmaster” is</w:t>
      </w:r>
      <w:r>
        <w:rPr>
          <w:sz w:val="28"/>
          <w:szCs w:val="28"/>
        </w:rPr>
        <w:t xml:space="preserve"> not well educated in website layout. Please be patient and follow </w:t>
      </w:r>
      <w:r w:rsidR="00501F2C">
        <w:rPr>
          <w:sz w:val="28"/>
          <w:szCs w:val="28"/>
        </w:rPr>
        <w:t xml:space="preserve">the </w:t>
      </w:r>
      <w:r>
        <w:rPr>
          <w:sz w:val="28"/>
          <w:szCs w:val="28"/>
        </w:rPr>
        <w:t>“</w:t>
      </w:r>
      <w:r w:rsidR="00501F2C">
        <w:rPr>
          <w:sz w:val="28"/>
          <w:szCs w:val="28"/>
        </w:rPr>
        <w:t>hints</w:t>
      </w:r>
      <w:r>
        <w:rPr>
          <w:sz w:val="28"/>
          <w:szCs w:val="28"/>
        </w:rPr>
        <w:t xml:space="preserve">” to locate </w:t>
      </w:r>
      <w:r w:rsidR="00F9290C">
        <w:rPr>
          <w:sz w:val="28"/>
          <w:szCs w:val="28"/>
        </w:rPr>
        <w:t>the information</w:t>
      </w:r>
      <w:r>
        <w:rPr>
          <w:sz w:val="28"/>
          <w:szCs w:val="28"/>
        </w:rPr>
        <w:t xml:space="preserve"> </w:t>
      </w:r>
      <w:r w:rsidR="00F9290C">
        <w:rPr>
          <w:sz w:val="28"/>
          <w:szCs w:val="28"/>
        </w:rPr>
        <w:t xml:space="preserve">for which </w:t>
      </w:r>
      <w:r>
        <w:rPr>
          <w:sz w:val="28"/>
          <w:szCs w:val="28"/>
        </w:rPr>
        <w:t>you are looking.</w:t>
      </w:r>
    </w:p>
    <w:p w14:paraId="6F38DC8D" w14:textId="7F09A483" w:rsidR="00501F2C" w:rsidRPr="001E48D7" w:rsidRDefault="00501F2C" w:rsidP="001E48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need to plan a COPC Annual Meeting in early March. For now, save the date Saturday 11 March at 10 am. Suggest we look into renting a covered patio space at Beardsley Park.</w:t>
      </w:r>
    </w:p>
    <w:p w14:paraId="5673BFA2" w14:textId="3F655DDD" w:rsidR="00020366" w:rsidRDefault="00151D1B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HOA purchased</w:t>
      </w:r>
      <w:r w:rsidR="001601CA">
        <w:rPr>
          <w:sz w:val="28"/>
          <w:szCs w:val="28"/>
        </w:rPr>
        <w:t xml:space="preserve"> a 50 </w:t>
      </w:r>
      <w:r w:rsidR="00125EB1">
        <w:rPr>
          <w:sz w:val="28"/>
          <w:szCs w:val="28"/>
        </w:rPr>
        <w:t>lb.</w:t>
      </w:r>
      <w:r w:rsidR="001601CA">
        <w:rPr>
          <w:sz w:val="28"/>
          <w:szCs w:val="28"/>
        </w:rPr>
        <w:t xml:space="preserve"> bag of grass seed for use by </w:t>
      </w:r>
      <w:r w:rsidR="00D768D6">
        <w:rPr>
          <w:sz w:val="28"/>
          <w:szCs w:val="28"/>
        </w:rPr>
        <w:t>homeowners</w:t>
      </w:r>
      <w:r w:rsidR="001601CA">
        <w:rPr>
          <w:sz w:val="28"/>
          <w:szCs w:val="28"/>
        </w:rPr>
        <w:t xml:space="preserve"> who want to reseed minor brown spots near the</w:t>
      </w:r>
      <w:r w:rsidR="00D768D6">
        <w:rPr>
          <w:sz w:val="28"/>
          <w:szCs w:val="28"/>
        </w:rPr>
        <w:t>ir</w:t>
      </w:r>
      <w:r w:rsidR="001601CA">
        <w:rPr>
          <w:sz w:val="28"/>
          <w:szCs w:val="28"/>
        </w:rPr>
        <w:t xml:space="preserve"> ho</w:t>
      </w:r>
      <w:r w:rsidR="00D768D6">
        <w:rPr>
          <w:sz w:val="28"/>
          <w:szCs w:val="28"/>
        </w:rPr>
        <w:t>me</w:t>
      </w:r>
      <w:r w:rsidR="001601CA">
        <w:rPr>
          <w:sz w:val="28"/>
          <w:szCs w:val="28"/>
        </w:rPr>
        <w:t>. Give me a yell if you would like some</w:t>
      </w:r>
      <w:r w:rsidR="00D768D6">
        <w:rPr>
          <w:sz w:val="28"/>
          <w:szCs w:val="28"/>
        </w:rPr>
        <w:t xml:space="preserve"> seed</w:t>
      </w:r>
      <w:r w:rsidR="001601CA">
        <w:rPr>
          <w:sz w:val="28"/>
          <w:szCs w:val="28"/>
        </w:rPr>
        <w:t>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7EAA8C4F" w:rsidR="00650DB9" w:rsidRPr="001F27E8" w:rsidRDefault="00394DE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need a COP homeowner to step up </w:t>
      </w:r>
      <w:r w:rsidR="00151D1B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serve on the BOD</w:t>
      </w:r>
      <w:r w:rsidR="00151D1B">
        <w:rPr>
          <w:bCs/>
          <w:sz w:val="28"/>
          <w:szCs w:val="28"/>
        </w:rPr>
        <w:t xml:space="preserve"> to complete Tina Blair’s term</w:t>
      </w:r>
      <w:r>
        <w:rPr>
          <w:bCs/>
          <w:sz w:val="28"/>
          <w:szCs w:val="28"/>
        </w:rPr>
        <w:t>.</w:t>
      </w:r>
      <w:r w:rsidR="00384121">
        <w:rPr>
          <w:bCs/>
          <w:sz w:val="28"/>
          <w:szCs w:val="28"/>
        </w:rPr>
        <w:t xml:space="preserve"> </w:t>
      </w:r>
      <w:r w:rsidR="001E48D7">
        <w:rPr>
          <w:bCs/>
          <w:sz w:val="28"/>
          <w:szCs w:val="28"/>
        </w:rPr>
        <w:t xml:space="preserve">We can have up to 7 board members. </w:t>
      </w:r>
      <w:r w:rsidR="00384121">
        <w:rPr>
          <w:bCs/>
          <w:sz w:val="28"/>
          <w:szCs w:val="28"/>
        </w:rPr>
        <w:t xml:space="preserve">Note: </w:t>
      </w:r>
      <w:r w:rsidR="001244D1">
        <w:rPr>
          <w:bCs/>
          <w:sz w:val="28"/>
          <w:szCs w:val="28"/>
        </w:rPr>
        <w:t>c</w:t>
      </w:r>
      <w:r w:rsidR="001E48D7">
        <w:rPr>
          <w:bCs/>
          <w:sz w:val="28"/>
          <w:szCs w:val="28"/>
        </w:rPr>
        <w:t>urrently</w:t>
      </w:r>
      <w:r w:rsidR="00384121">
        <w:rPr>
          <w:bCs/>
          <w:sz w:val="28"/>
          <w:szCs w:val="28"/>
        </w:rPr>
        <w:t xml:space="preserve"> all 4 </w:t>
      </w:r>
      <w:r w:rsidR="00B43D01">
        <w:rPr>
          <w:bCs/>
          <w:sz w:val="28"/>
          <w:szCs w:val="28"/>
        </w:rPr>
        <w:t>Directors</w:t>
      </w:r>
      <w:r w:rsidR="00384121">
        <w:rPr>
          <w:bCs/>
          <w:sz w:val="28"/>
          <w:szCs w:val="28"/>
        </w:rPr>
        <w:t xml:space="preserve"> live on Castle Rock.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65FB115B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 xml:space="preserve">the </w:t>
      </w:r>
      <w:r w:rsidR="001E48D7">
        <w:rPr>
          <w:sz w:val="28"/>
          <w:szCs w:val="28"/>
        </w:rPr>
        <w:t>November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3D0D5C09" w14:textId="2AB1294E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1E48D7">
        <w:rPr>
          <w:sz w:val="28"/>
          <w:szCs w:val="28"/>
        </w:rPr>
        <w:t>December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28E4341C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1E48D7">
        <w:rPr>
          <w:sz w:val="28"/>
          <w:szCs w:val="28"/>
        </w:rPr>
        <w:t>Decembe</w:t>
      </w:r>
      <w:r w:rsidR="00740496">
        <w:rPr>
          <w:sz w:val="28"/>
          <w:szCs w:val="28"/>
        </w:rPr>
        <w:t>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73CD3F4" w14:textId="6143BB50" w:rsidR="00E47190" w:rsidRDefault="00D768D6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Albrecht and Son LLC </w:t>
      </w:r>
      <w:r w:rsidR="00151D1B">
        <w:rPr>
          <w:sz w:val="28"/>
          <w:szCs w:val="28"/>
        </w:rPr>
        <w:t>$11,</w:t>
      </w:r>
      <w:r w:rsidR="002C1CF0">
        <w:rPr>
          <w:sz w:val="28"/>
          <w:szCs w:val="28"/>
        </w:rPr>
        <w:t>2</w:t>
      </w:r>
      <w:r w:rsidR="00151D1B">
        <w:rPr>
          <w:sz w:val="28"/>
          <w:szCs w:val="28"/>
        </w:rPr>
        <w:t xml:space="preserve">00 </w:t>
      </w:r>
      <w:r w:rsidR="002C1CF0">
        <w:rPr>
          <w:sz w:val="28"/>
          <w:szCs w:val="28"/>
        </w:rPr>
        <w:t>4th</w:t>
      </w:r>
      <w:r w:rsidR="00151D1B">
        <w:rPr>
          <w:sz w:val="28"/>
          <w:szCs w:val="28"/>
        </w:rPr>
        <w:t xml:space="preserve"> draw for Painting</w:t>
      </w:r>
    </w:p>
    <w:p w14:paraId="48C87867" w14:textId="7D8BF964" w:rsidR="004A6698" w:rsidRDefault="0025789D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 Verde Landscape </w:t>
      </w:r>
      <w:r w:rsidR="00AB78F6">
        <w:rPr>
          <w:sz w:val="28"/>
          <w:szCs w:val="28"/>
        </w:rPr>
        <w:t xml:space="preserve">$1,168 for overseeding front yards and repairing </w:t>
      </w:r>
      <w:r w:rsidR="00D60278">
        <w:rPr>
          <w:sz w:val="28"/>
          <w:szCs w:val="28"/>
        </w:rPr>
        <w:t xml:space="preserve">a </w:t>
      </w:r>
      <w:r w:rsidR="00AB78F6">
        <w:rPr>
          <w:sz w:val="28"/>
          <w:szCs w:val="28"/>
        </w:rPr>
        <w:t>valve manifold at 12610 Prospect</w:t>
      </w:r>
    </w:p>
    <w:p w14:paraId="7DBF1EEA" w14:textId="7363D529" w:rsidR="00740496" w:rsidRPr="00AB78F6" w:rsidRDefault="00AB78F6" w:rsidP="00AB78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Landscape $880 for palm tree trim and major shrub trim on Castle Rock prior to painting</w:t>
      </w:r>
    </w:p>
    <w:p w14:paraId="5565DA2E" w14:textId="2D8080F1" w:rsidR="0059067C" w:rsidRPr="00274840" w:rsidRDefault="00274840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budget for 2023 </w:t>
      </w:r>
      <w:r w:rsidR="00B82012">
        <w:rPr>
          <w:sz w:val="28"/>
          <w:szCs w:val="28"/>
        </w:rPr>
        <w:t>was approved by the</w:t>
      </w:r>
      <w:r>
        <w:rPr>
          <w:sz w:val="28"/>
          <w:szCs w:val="28"/>
        </w:rPr>
        <w:t xml:space="preserve"> BOD</w:t>
      </w:r>
      <w:r w:rsidR="00B82012">
        <w:rPr>
          <w:sz w:val="28"/>
          <w:szCs w:val="28"/>
        </w:rPr>
        <w:t xml:space="preserve"> and forwarded to Colby Management along with other end of the year documents. The Monthly Assessment has </w:t>
      </w:r>
      <w:r w:rsidR="00BC6D77">
        <w:rPr>
          <w:sz w:val="28"/>
          <w:szCs w:val="28"/>
        </w:rPr>
        <w:t xml:space="preserve">been </w:t>
      </w:r>
      <w:r w:rsidR="00B82012">
        <w:rPr>
          <w:sz w:val="28"/>
          <w:szCs w:val="28"/>
        </w:rPr>
        <w:t>increased to $300 for 2023.</w:t>
      </w:r>
      <w:r w:rsidR="00532ADA">
        <w:rPr>
          <w:sz w:val="28"/>
          <w:szCs w:val="28"/>
        </w:rPr>
        <w:t xml:space="preserve"> Colby Management is very busy with year end accounting at this time. They are bad about returning phone calls but much better answering emails.</w:t>
      </w:r>
      <w:r w:rsidR="007C404A">
        <w:rPr>
          <w:sz w:val="28"/>
          <w:szCs w:val="28"/>
        </w:rPr>
        <w:t xml:space="preserve"> Please visit our website for their email information.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lastRenderedPageBreak/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08281B4C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7FCBE67B" w14:textId="564D186D" w:rsidR="0044426A" w:rsidRDefault="00AB78F6" w:rsidP="0044426A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Susan Sutherland and Pat Sannerud submitted an AR to build and installed a Pergola over their front patios</w:t>
      </w:r>
    </w:p>
    <w:p w14:paraId="66AEF7EB" w14:textId="1AEB7B26" w:rsidR="00741BDA" w:rsidRDefault="00741BDA" w:rsidP="0044426A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Jerry Phipps submitted an AR to have his HVAC system replaced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731EEED6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1E48D7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50C29991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report for </w:t>
      </w:r>
      <w:r w:rsidR="00AB78F6">
        <w:rPr>
          <w:sz w:val="28"/>
          <w:szCs w:val="28"/>
        </w:rPr>
        <w:t>December</w:t>
      </w:r>
      <w:r w:rsidR="0000174C">
        <w:rPr>
          <w:sz w:val="28"/>
          <w:szCs w:val="28"/>
        </w:rPr>
        <w:t>.</w:t>
      </w:r>
    </w:p>
    <w:p w14:paraId="19CC7C4E" w14:textId="309534D7" w:rsidR="00AB78F6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>Tree Removal</w:t>
      </w:r>
      <w:r w:rsidR="002A76BA">
        <w:rPr>
          <w:sz w:val="28"/>
          <w:szCs w:val="28"/>
        </w:rPr>
        <w:t xml:space="preserve"> and Shrub Replacement.</w:t>
      </w:r>
      <w:r w:rsidR="00C15B86">
        <w:rPr>
          <w:sz w:val="28"/>
          <w:szCs w:val="28"/>
        </w:rPr>
        <w:t xml:space="preserve"> </w:t>
      </w:r>
    </w:p>
    <w:p w14:paraId="59B13C54" w14:textId="1674F62A" w:rsidR="00765E8C" w:rsidRDefault="00D050D5" w:rsidP="002A76B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Rodger and Lee </w:t>
      </w:r>
      <w:r w:rsidR="00C15B86">
        <w:rPr>
          <w:sz w:val="28"/>
          <w:szCs w:val="28"/>
        </w:rPr>
        <w:t>Cousins have submitted a Landscaping Submission Form to have their pine tree removed.</w:t>
      </w:r>
      <w:r w:rsidR="000D3808">
        <w:rPr>
          <w:sz w:val="28"/>
          <w:szCs w:val="28"/>
        </w:rPr>
        <w:t xml:space="preserve"> It was approved by the BOD</w:t>
      </w:r>
      <w:r w:rsidR="00AB78F6">
        <w:rPr>
          <w:sz w:val="28"/>
          <w:szCs w:val="28"/>
        </w:rPr>
        <w:t xml:space="preserve"> but the tree is not yet removed.</w:t>
      </w:r>
    </w:p>
    <w:p w14:paraId="7BEAE48C" w14:textId="3AF5AC8E" w:rsidR="00741BDA" w:rsidRDefault="002A76BA" w:rsidP="00741BD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plan has been circulated to replace shrubs as requested by individual homeowners. </w:t>
      </w:r>
      <w:r w:rsidR="003A4CF5">
        <w:rPr>
          <w:sz w:val="28"/>
          <w:szCs w:val="28"/>
        </w:rPr>
        <w:t>The Grounds Committee will meet this week to come up with a plan</w:t>
      </w:r>
    </w:p>
    <w:p w14:paraId="5ACD515A" w14:textId="0D3366D1" w:rsidR="00741BDA" w:rsidRPr="004848BB" w:rsidRDefault="00741BDA" w:rsidP="00741B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Bees are still swarming at 12626 Prospect. A plan to remove them and take action to prevent future bee nests from forming in the olive trees is in the works</w:t>
      </w:r>
      <w:r w:rsidR="003A4CF5">
        <w:rPr>
          <w:sz w:val="28"/>
          <w:szCs w:val="28"/>
        </w:rPr>
        <w:t>.</w:t>
      </w:r>
    </w:p>
    <w:p w14:paraId="22E242F2" w14:textId="362ABF8A" w:rsidR="00AA29D7" w:rsidRPr="00265D4F" w:rsidRDefault="00AB78F6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</w:t>
      </w:r>
      <w:r w:rsidR="00384121">
        <w:rPr>
          <w:sz w:val="28"/>
          <w:szCs w:val="28"/>
        </w:rPr>
        <w:t xml:space="preserve">ew action item (AI) </w:t>
      </w:r>
      <w:r>
        <w:rPr>
          <w:sz w:val="28"/>
          <w:szCs w:val="28"/>
        </w:rPr>
        <w:t xml:space="preserve">was approved </w:t>
      </w:r>
      <w:r w:rsidR="00384121">
        <w:rPr>
          <w:sz w:val="28"/>
          <w:szCs w:val="28"/>
        </w:rPr>
        <w:t xml:space="preserve">to </w:t>
      </w:r>
      <w:r w:rsidR="00B43D01">
        <w:rPr>
          <w:sz w:val="28"/>
          <w:szCs w:val="28"/>
        </w:rPr>
        <w:t>perform</w:t>
      </w:r>
      <w:r w:rsidR="00384121">
        <w:rPr>
          <w:sz w:val="28"/>
          <w:szCs w:val="28"/>
        </w:rPr>
        <w:t xml:space="preserve"> reseeding of </w:t>
      </w:r>
      <w:r w:rsidR="00384121" w:rsidRPr="00B43D01">
        <w:rPr>
          <w:i/>
          <w:iCs/>
          <w:sz w:val="28"/>
          <w:szCs w:val="28"/>
        </w:rPr>
        <w:t>front</w:t>
      </w:r>
      <w:r w:rsidR="00384121">
        <w:rPr>
          <w:sz w:val="28"/>
          <w:szCs w:val="28"/>
        </w:rPr>
        <w:t xml:space="preserve"> lawns that desperately need improvement now.</w:t>
      </w:r>
      <w:r>
        <w:rPr>
          <w:sz w:val="28"/>
          <w:szCs w:val="28"/>
        </w:rPr>
        <w:t xml:space="preserve"> </w:t>
      </w:r>
      <w:r w:rsidR="002A76BA">
        <w:rPr>
          <w:sz w:val="28"/>
          <w:szCs w:val="28"/>
        </w:rPr>
        <w:t>This project was complete</w:t>
      </w:r>
      <w:r w:rsidR="00741BDA">
        <w:rPr>
          <w:sz w:val="28"/>
          <w:szCs w:val="28"/>
        </w:rPr>
        <w:t>d</w:t>
      </w:r>
      <w:r w:rsidR="002A76BA">
        <w:rPr>
          <w:sz w:val="28"/>
          <w:szCs w:val="28"/>
        </w:rPr>
        <w:t xml:space="preserve"> on 20 December.</w:t>
      </w:r>
    </w:p>
    <w:p w14:paraId="4A3B40ED" w14:textId="51D7972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3AFB825D" w14:textId="38D3F54A" w:rsidR="00C16391" w:rsidRPr="002A76BA" w:rsidRDefault="00C16391" w:rsidP="002A76B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Painting</w:t>
      </w:r>
      <w:r w:rsidR="002A76BA">
        <w:rPr>
          <w:sz w:val="28"/>
          <w:szCs w:val="28"/>
        </w:rPr>
        <w:t xml:space="preserve"> was completed</w:t>
      </w:r>
      <w:r>
        <w:rPr>
          <w:sz w:val="28"/>
          <w:szCs w:val="28"/>
        </w:rPr>
        <w:t xml:space="preserve"> </w:t>
      </w:r>
      <w:r w:rsidR="002A76BA">
        <w:rPr>
          <w:sz w:val="28"/>
          <w:szCs w:val="28"/>
        </w:rPr>
        <w:t xml:space="preserve">on 4 January, </w:t>
      </w:r>
      <w:r>
        <w:rPr>
          <w:sz w:val="28"/>
          <w:szCs w:val="28"/>
        </w:rPr>
        <w:t xml:space="preserve">ahead of schedule. </w:t>
      </w:r>
      <w:r w:rsidR="002A76BA">
        <w:rPr>
          <w:sz w:val="28"/>
          <w:szCs w:val="28"/>
        </w:rPr>
        <w:t>All but two Condos on</w:t>
      </w:r>
      <w:r>
        <w:rPr>
          <w:sz w:val="28"/>
          <w:szCs w:val="28"/>
        </w:rPr>
        <w:t xml:space="preserve"> Castle Rock </w:t>
      </w:r>
      <w:r w:rsidR="002A76BA">
        <w:rPr>
          <w:sz w:val="28"/>
          <w:szCs w:val="28"/>
        </w:rPr>
        <w:t>were finished by the end of the year 2022.</w:t>
      </w:r>
    </w:p>
    <w:p w14:paraId="27809D8C" w14:textId="137292CF" w:rsidR="00650DB9" w:rsidRPr="000D3808" w:rsidRDefault="00C16391" w:rsidP="000D380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Jan is </w:t>
      </w:r>
      <w:r w:rsidR="002A76BA">
        <w:rPr>
          <w:sz w:val="28"/>
          <w:szCs w:val="28"/>
        </w:rPr>
        <w:t>recovering from a 2nd</w:t>
      </w:r>
      <w:r>
        <w:rPr>
          <w:sz w:val="28"/>
          <w:szCs w:val="28"/>
        </w:rPr>
        <w:t xml:space="preserve"> surgery</w:t>
      </w:r>
      <w:r w:rsidR="002A76BA">
        <w:rPr>
          <w:sz w:val="28"/>
          <w:szCs w:val="28"/>
        </w:rPr>
        <w:t>, but is back on duty to answer any phone calls. Tom Smith and Dale Stroh are assisting Jan as needed.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2E10DD49" w:rsidR="00F75D18" w:rsidRPr="002C3754" w:rsidRDefault="00E76223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r w:rsidR="00E72477">
        <w:rPr>
          <w:sz w:val="28"/>
          <w:szCs w:val="28"/>
        </w:rPr>
        <w:t>Gathering on the Green (</w:t>
      </w:r>
      <w:r>
        <w:rPr>
          <w:sz w:val="28"/>
          <w:szCs w:val="28"/>
        </w:rPr>
        <w:t>GoG</w:t>
      </w:r>
      <w:r w:rsidR="00E72477">
        <w:rPr>
          <w:sz w:val="28"/>
          <w:szCs w:val="28"/>
        </w:rPr>
        <w:t>)</w:t>
      </w:r>
      <w:r>
        <w:rPr>
          <w:sz w:val="28"/>
          <w:szCs w:val="28"/>
        </w:rPr>
        <w:t xml:space="preserve"> will be a Potluck </w:t>
      </w:r>
      <w:r w:rsidR="002A76BA">
        <w:rPr>
          <w:sz w:val="28"/>
          <w:szCs w:val="28"/>
        </w:rPr>
        <w:t>and is scheduled for</w:t>
      </w:r>
      <w:r>
        <w:rPr>
          <w:sz w:val="28"/>
          <w:szCs w:val="28"/>
        </w:rPr>
        <w:t xml:space="preserve"> 1</w:t>
      </w:r>
      <w:r w:rsidR="00C16391">
        <w:rPr>
          <w:sz w:val="28"/>
          <w:szCs w:val="28"/>
        </w:rPr>
        <w:t xml:space="preserve">7 </w:t>
      </w:r>
      <w:r w:rsidR="00E72477">
        <w:rPr>
          <w:sz w:val="28"/>
          <w:szCs w:val="28"/>
        </w:rPr>
        <w:t>January (3</w:t>
      </w:r>
      <w:r w:rsidR="00E72477" w:rsidRPr="00E72477">
        <w:rPr>
          <w:sz w:val="28"/>
          <w:szCs w:val="28"/>
          <w:vertAlign w:val="superscript"/>
        </w:rPr>
        <w:t>rd</w:t>
      </w:r>
      <w:r w:rsidR="00E72477">
        <w:rPr>
          <w:sz w:val="28"/>
          <w:szCs w:val="28"/>
        </w:rPr>
        <w:t xml:space="preserve"> Tuesday)</w:t>
      </w:r>
      <w:r w:rsidR="0044426A">
        <w:rPr>
          <w:sz w:val="28"/>
          <w:szCs w:val="28"/>
        </w:rPr>
        <w:t xml:space="preserve"> at </w:t>
      </w:r>
      <w:r w:rsidR="00C16391">
        <w:rPr>
          <w:sz w:val="28"/>
          <w:szCs w:val="28"/>
        </w:rPr>
        <w:t>3</w:t>
      </w:r>
      <w:r w:rsidR="0044426A">
        <w:rPr>
          <w:sz w:val="28"/>
          <w:szCs w:val="28"/>
        </w:rPr>
        <w:t>:00 pm</w:t>
      </w:r>
      <w:r w:rsidR="00E72477">
        <w:rPr>
          <w:sz w:val="28"/>
          <w:szCs w:val="28"/>
        </w:rPr>
        <w:t xml:space="preserve"> behind Sutherlands</w:t>
      </w:r>
      <w:r>
        <w:rPr>
          <w:sz w:val="28"/>
          <w:szCs w:val="28"/>
        </w:rPr>
        <w:t>.</w:t>
      </w:r>
      <w:r w:rsidR="00274F51">
        <w:rPr>
          <w:sz w:val="28"/>
          <w:szCs w:val="28"/>
        </w:rPr>
        <w:t xml:space="preserve"> </w:t>
      </w:r>
      <w:r w:rsidR="00274F51" w:rsidRPr="00274F51">
        <w:rPr>
          <w:b/>
          <w:bCs/>
          <w:sz w:val="28"/>
          <w:szCs w:val="28"/>
        </w:rPr>
        <w:t>A large number of January and February Birthdays will be celebrated</w:t>
      </w:r>
      <w:r w:rsidR="00274F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Please </w:t>
      </w:r>
      <w:r w:rsidR="00274F51">
        <w:rPr>
          <w:sz w:val="28"/>
          <w:szCs w:val="28"/>
        </w:rPr>
        <w:t xml:space="preserve">come with a </w:t>
      </w:r>
      <w:r>
        <w:rPr>
          <w:sz w:val="28"/>
          <w:szCs w:val="28"/>
        </w:rPr>
        <w:t xml:space="preserve">chair, </w:t>
      </w:r>
      <w:r w:rsidR="0044426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drink and a dish to share. </w:t>
      </w:r>
      <w:r w:rsidR="00274F51">
        <w:rPr>
          <w:sz w:val="28"/>
          <w:szCs w:val="28"/>
        </w:rPr>
        <w:t>Suggest wearing a warm coat and hat.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16629E0" w:rsid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12726830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Saturday</w:t>
      </w:r>
      <w:r w:rsidR="000D3808">
        <w:rPr>
          <w:sz w:val="28"/>
          <w:szCs w:val="28"/>
        </w:rPr>
        <w:t xml:space="preserve"> </w:t>
      </w:r>
      <w:r w:rsidR="00274F51">
        <w:rPr>
          <w:sz w:val="28"/>
          <w:szCs w:val="28"/>
        </w:rPr>
        <w:t>18</w:t>
      </w:r>
      <w:r w:rsidR="000D3808">
        <w:rPr>
          <w:sz w:val="28"/>
          <w:szCs w:val="28"/>
        </w:rPr>
        <w:t xml:space="preserve"> </w:t>
      </w:r>
      <w:r w:rsidR="00274F51">
        <w:rPr>
          <w:sz w:val="28"/>
          <w:szCs w:val="28"/>
        </w:rPr>
        <w:t>Febr</w:t>
      </w:r>
      <w:r w:rsidR="000D3808">
        <w:rPr>
          <w:sz w:val="28"/>
          <w:szCs w:val="28"/>
        </w:rPr>
        <w:t>uary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44233">
        <w:rPr>
          <w:sz w:val="28"/>
          <w:szCs w:val="28"/>
        </w:rPr>
        <w:t>10:00</w:t>
      </w:r>
      <w:r w:rsidR="00C30146">
        <w:rPr>
          <w:sz w:val="28"/>
          <w:szCs w:val="28"/>
        </w:rPr>
        <w:t xml:space="preserve"> am </w:t>
      </w:r>
      <w:r w:rsidR="00ED5CB4">
        <w:rPr>
          <w:sz w:val="28"/>
          <w:szCs w:val="28"/>
        </w:rPr>
        <w:t xml:space="preserve">at Davis’ 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1D32" w14:textId="77777777" w:rsidR="000C301E" w:rsidRDefault="000C301E" w:rsidP="00E54296">
      <w:pPr>
        <w:spacing w:after="0" w:line="240" w:lineRule="auto"/>
      </w:pPr>
      <w:r>
        <w:separator/>
      </w:r>
    </w:p>
  </w:endnote>
  <w:endnote w:type="continuationSeparator" w:id="0">
    <w:p w14:paraId="7CFDABB8" w14:textId="77777777" w:rsidR="000C301E" w:rsidRDefault="000C301E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DC3F" w14:textId="77777777" w:rsidR="000C301E" w:rsidRDefault="000C301E" w:rsidP="00E54296">
      <w:pPr>
        <w:spacing w:after="0" w:line="240" w:lineRule="auto"/>
      </w:pPr>
      <w:r>
        <w:separator/>
      </w:r>
    </w:p>
  </w:footnote>
  <w:footnote w:type="continuationSeparator" w:id="0">
    <w:p w14:paraId="414423AD" w14:textId="77777777" w:rsidR="000C301E" w:rsidRDefault="000C301E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0B46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301E"/>
    <w:rsid w:val="000C6755"/>
    <w:rsid w:val="000C7C57"/>
    <w:rsid w:val="000D3808"/>
    <w:rsid w:val="000D4FC2"/>
    <w:rsid w:val="000E6501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4D1"/>
    <w:rsid w:val="00124C86"/>
    <w:rsid w:val="00125EB1"/>
    <w:rsid w:val="00134AF9"/>
    <w:rsid w:val="00142083"/>
    <w:rsid w:val="00142562"/>
    <w:rsid w:val="00151D1B"/>
    <w:rsid w:val="001571E8"/>
    <w:rsid w:val="001601CA"/>
    <w:rsid w:val="00191A67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89D"/>
    <w:rsid w:val="00257C9E"/>
    <w:rsid w:val="00265D4F"/>
    <w:rsid w:val="00266D40"/>
    <w:rsid w:val="00271D2F"/>
    <w:rsid w:val="00274840"/>
    <w:rsid w:val="00274F51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A76BA"/>
    <w:rsid w:val="002B2982"/>
    <w:rsid w:val="002C1CF0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84121"/>
    <w:rsid w:val="00394DE9"/>
    <w:rsid w:val="00394E57"/>
    <w:rsid w:val="00396045"/>
    <w:rsid w:val="0039713E"/>
    <w:rsid w:val="003A18C1"/>
    <w:rsid w:val="003A4CF5"/>
    <w:rsid w:val="003B24F7"/>
    <w:rsid w:val="003B7F86"/>
    <w:rsid w:val="003C72C6"/>
    <w:rsid w:val="003C7C88"/>
    <w:rsid w:val="003D613B"/>
    <w:rsid w:val="003E245D"/>
    <w:rsid w:val="004116F7"/>
    <w:rsid w:val="00415CF8"/>
    <w:rsid w:val="00421AB8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52472"/>
    <w:rsid w:val="00452FCF"/>
    <w:rsid w:val="00461C56"/>
    <w:rsid w:val="00463B4E"/>
    <w:rsid w:val="004755B9"/>
    <w:rsid w:val="00475E73"/>
    <w:rsid w:val="0048091E"/>
    <w:rsid w:val="00481202"/>
    <w:rsid w:val="00483344"/>
    <w:rsid w:val="004848BB"/>
    <w:rsid w:val="004874BE"/>
    <w:rsid w:val="00496A07"/>
    <w:rsid w:val="004970A3"/>
    <w:rsid w:val="004A6698"/>
    <w:rsid w:val="004B55DB"/>
    <w:rsid w:val="004B7462"/>
    <w:rsid w:val="004B7A72"/>
    <w:rsid w:val="004C7450"/>
    <w:rsid w:val="004D081E"/>
    <w:rsid w:val="004E36FE"/>
    <w:rsid w:val="004E74B7"/>
    <w:rsid w:val="004F21AA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53164"/>
    <w:rsid w:val="00565040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2C85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49C7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35AC2"/>
    <w:rsid w:val="00740496"/>
    <w:rsid w:val="0074083A"/>
    <w:rsid w:val="00741BD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1736"/>
    <w:rsid w:val="009E2E70"/>
    <w:rsid w:val="009E7E28"/>
    <w:rsid w:val="009F23FB"/>
    <w:rsid w:val="009F56AA"/>
    <w:rsid w:val="00A023F6"/>
    <w:rsid w:val="00A10F69"/>
    <w:rsid w:val="00A14F00"/>
    <w:rsid w:val="00A16334"/>
    <w:rsid w:val="00A16482"/>
    <w:rsid w:val="00A270F7"/>
    <w:rsid w:val="00A42EEB"/>
    <w:rsid w:val="00A44233"/>
    <w:rsid w:val="00A546A4"/>
    <w:rsid w:val="00A66E8D"/>
    <w:rsid w:val="00A71C8F"/>
    <w:rsid w:val="00A73EF4"/>
    <w:rsid w:val="00A74C72"/>
    <w:rsid w:val="00A767B6"/>
    <w:rsid w:val="00A7777C"/>
    <w:rsid w:val="00A87473"/>
    <w:rsid w:val="00AA1EF7"/>
    <w:rsid w:val="00AA29D7"/>
    <w:rsid w:val="00AA2D31"/>
    <w:rsid w:val="00AA4A5C"/>
    <w:rsid w:val="00AA4B5D"/>
    <w:rsid w:val="00AB69B3"/>
    <w:rsid w:val="00AB78F6"/>
    <w:rsid w:val="00AC02CE"/>
    <w:rsid w:val="00AC1647"/>
    <w:rsid w:val="00AC4BE5"/>
    <w:rsid w:val="00AC4F52"/>
    <w:rsid w:val="00AD05F7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43D01"/>
    <w:rsid w:val="00B6195E"/>
    <w:rsid w:val="00B65912"/>
    <w:rsid w:val="00B731B2"/>
    <w:rsid w:val="00B743B5"/>
    <w:rsid w:val="00B76C32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28DE"/>
    <w:rsid w:val="00BC5C27"/>
    <w:rsid w:val="00BC6D7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15B86"/>
    <w:rsid w:val="00C16391"/>
    <w:rsid w:val="00C30146"/>
    <w:rsid w:val="00C363AE"/>
    <w:rsid w:val="00C41D43"/>
    <w:rsid w:val="00C55ED8"/>
    <w:rsid w:val="00C57A42"/>
    <w:rsid w:val="00C61486"/>
    <w:rsid w:val="00C762DF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4576"/>
    <w:rsid w:val="00D2536D"/>
    <w:rsid w:val="00D25D74"/>
    <w:rsid w:val="00D35DD5"/>
    <w:rsid w:val="00D3708A"/>
    <w:rsid w:val="00D40E1F"/>
    <w:rsid w:val="00D54A2C"/>
    <w:rsid w:val="00D60278"/>
    <w:rsid w:val="00D65140"/>
    <w:rsid w:val="00D7615D"/>
    <w:rsid w:val="00D768D6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3869"/>
    <w:rsid w:val="00E45B6F"/>
    <w:rsid w:val="00E47190"/>
    <w:rsid w:val="00E52816"/>
    <w:rsid w:val="00E54296"/>
    <w:rsid w:val="00E65E0F"/>
    <w:rsid w:val="00E676B6"/>
    <w:rsid w:val="00E72477"/>
    <w:rsid w:val="00E72589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5CB4"/>
    <w:rsid w:val="00ED74E8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0F70"/>
    <w:rsid w:val="00F34F96"/>
    <w:rsid w:val="00F5256A"/>
    <w:rsid w:val="00F56618"/>
    <w:rsid w:val="00F57A7E"/>
    <w:rsid w:val="00F622E1"/>
    <w:rsid w:val="00F71758"/>
    <w:rsid w:val="00F73F2A"/>
    <w:rsid w:val="00F75D18"/>
    <w:rsid w:val="00F75DD1"/>
    <w:rsid w:val="00F76161"/>
    <w:rsid w:val="00F80276"/>
    <w:rsid w:val="00F80B43"/>
    <w:rsid w:val="00F81403"/>
    <w:rsid w:val="00F86B65"/>
    <w:rsid w:val="00F914DE"/>
    <w:rsid w:val="00F9290C"/>
    <w:rsid w:val="00F944D1"/>
    <w:rsid w:val="00F94C2C"/>
    <w:rsid w:val="00F978CA"/>
    <w:rsid w:val="00FA0B3E"/>
    <w:rsid w:val="00FB2240"/>
    <w:rsid w:val="00FB652F"/>
    <w:rsid w:val="00FC4C93"/>
    <w:rsid w:val="00FD2BFD"/>
    <w:rsid w:val="00FE2395"/>
    <w:rsid w:val="00FE399D"/>
    <w:rsid w:val="00FE7C2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13</cp:revision>
  <cp:lastPrinted>2023-01-16T22:26:00Z</cp:lastPrinted>
  <dcterms:created xsi:type="dcterms:W3CDTF">2023-01-16T22:27:00Z</dcterms:created>
  <dcterms:modified xsi:type="dcterms:W3CDTF">2023-01-17T16:13:00Z</dcterms:modified>
</cp:coreProperties>
</file>