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511D3F36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4143F144" w:rsidR="00E82086" w:rsidRDefault="00D34FC6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EC0ECC">
        <w:rPr>
          <w:b/>
          <w:sz w:val="40"/>
          <w:szCs w:val="40"/>
          <w:u w:val="single"/>
        </w:rPr>
        <w:t>01</w:t>
      </w:r>
      <w:r w:rsidR="001571E8">
        <w:rPr>
          <w:b/>
          <w:sz w:val="40"/>
          <w:szCs w:val="40"/>
          <w:u w:val="single"/>
        </w:rPr>
        <w:t>.</w:t>
      </w:r>
      <w:r w:rsidR="00EC0ECC">
        <w:rPr>
          <w:b/>
          <w:sz w:val="40"/>
          <w:szCs w:val="40"/>
          <w:u w:val="single"/>
        </w:rPr>
        <w:t>21</w:t>
      </w:r>
      <w:r w:rsidR="001A42E6">
        <w:rPr>
          <w:b/>
          <w:sz w:val="40"/>
          <w:szCs w:val="40"/>
          <w:u w:val="single"/>
        </w:rPr>
        <w:t>.2</w:t>
      </w:r>
      <w:r w:rsidR="00EC0ECC">
        <w:rPr>
          <w:b/>
          <w:sz w:val="40"/>
          <w:szCs w:val="40"/>
          <w:u w:val="single"/>
        </w:rPr>
        <w:t>3 @ 10:00 AM</w:t>
      </w:r>
      <w:r w:rsidR="00CD6AE0">
        <w:rPr>
          <w:b/>
          <w:sz w:val="40"/>
          <w:szCs w:val="40"/>
          <w:u w:val="single"/>
        </w:rPr>
        <w:t xml:space="preserve"> @</w:t>
      </w:r>
    </w:p>
    <w:p w14:paraId="27ACB74D" w14:textId="164F8981" w:rsidR="00EC0ECC" w:rsidRPr="0048091E" w:rsidRDefault="00EC0ECC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Davis’ </w:t>
      </w:r>
      <w:r w:rsidR="00CD6AE0">
        <w:rPr>
          <w:b/>
          <w:sz w:val="40"/>
          <w:szCs w:val="40"/>
          <w:u w:val="single"/>
        </w:rPr>
        <w:t>on the Cul-de-Sac</w:t>
      </w:r>
      <w:r>
        <w:rPr>
          <w:b/>
          <w:sz w:val="40"/>
          <w:szCs w:val="40"/>
          <w:u w:val="single"/>
        </w:rPr>
        <w:t xml:space="preserve">  at 12711 W CASTLE ROCK DR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645537F4" w:rsidR="00B127B3" w:rsidRPr="00EC0ECC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EC0ECC">
        <w:rPr>
          <w:sz w:val="28"/>
          <w:szCs w:val="28"/>
        </w:rPr>
        <w:t>President Ken Davis welcomed all visitors</w:t>
      </w:r>
    </w:p>
    <w:p w14:paraId="0C522A5F" w14:textId="0DD1C586" w:rsidR="0043783E" w:rsidRPr="00EC0ECC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EC0ECC">
        <w:rPr>
          <w:iCs/>
          <w:sz w:val="28"/>
          <w:szCs w:val="28"/>
        </w:rPr>
        <w:t xml:space="preserve">President Ken Davis call the meeting to order at </w:t>
      </w:r>
      <w:r w:rsidR="00DB722C">
        <w:rPr>
          <w:iCs/>
          <w:sz w:val="28"/>
          <w:szCs w:val="28"/>
        </w:rPr>
        <w:t>10:00</w:t>
      </w:r>
      <w:r w:rsidR="00EC0ECC">
        <w:rPr>
          <w:iCs/>
          <w:sz w:val="28"/>
          <w:szCs w:val="28"/>
        </w:rPr>
        <w:t xml:space="preserve"> AM.</w:t>
      </w:r>
    </w:p>
    <w:p w14:paraId="210665B9" w14:textId="31278AE4" w:rsidR="005D72D0" w:rsidRPr="00DB722C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DB722C">
        <w:rPr>
          <w:b/>
          <w:sz w:val="28"/>
          <w:szCs w:val="28"/>
        </w:rPr>
        <w:t xml:space="preserve"> </w:t>
      </w:r>
      <w:r w:rsidR="00DB722C">
        <w:rPr>
          <w:bCs/>
          <w:sz w:val="28"/>
          <w:szCs w:val="28"/>
        </w:rPr>
        <w:t>Roger and Lee Cousins, Tam</w:t>
      </w:r>
      <w:r w:rsidR="006721C2">
        <w:rPr>
          <w:bCs/>
          <w:sz w:val="28"/>
          <w:szCs w:val="28"/>
        </w:rPr>
        <w:t>my Arms</w:t>
      </w:r>
    </w:p>
    <w:p w14:paraId="1CE6C082" w14:textId="69129B1C" w:rsidR="0043783E" w:rsidRPr="00EC0ECC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EC0ECC">
        <w:rPr>
          <w:b/>
          <w:sz w:val="28"/>
          <w:szCs w:val="28"/>
        </w:rPr>
        <w:t xml:space="preserve">: </w:t>
      </w:r>
      <w:r w:rsidR="00EC0ECC">
        <w:rPr>
          <w:bCs/>
          <w:sz w:val="28"/>
          <w:szCs w:val="28"/>
        </w:rPr>
        <w:t>President Ken Davis, Secretary Pat Sannerud, Treasurer Ken Davis, Director and Grounds Committee Chairperson Jan Nelson, and Director</w:t>
      </w:r>
      <w:r w:rsidR="006721C2">
        <w:rPr>
          <w:bCs/>
          <w:sz w:val="28"/>
          <w:szCs w:val="28"/>
        </w:rPr>
        <w:t xml:space="preserve"> and </w:t>
      </w:r>
      <w:r w:rsidR="00EC0ECC">
        <w:rPr>
          <w:bCs/>
          <w:sz w:val="28"/>
          <w:szCs w:val="28"/>
        </w:rPr>
        <w:t>Architectural Committee Chairperson Jerry Phipps</w:t>
      </w:r>
      <w:r w:rsidR="00DB722C">
        <w:rPr>
          <w:bCs/>
          <w:sz w:val="28"/>
          <w:szCs w:val="28"/>
        </w:rPr>
        <w:t>, and Social and Welcome Committee Chairperson Sharon Davis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58D41E44" w:rsidR="00443FCD" w:rsidRPr="003E245D" w:rsidRDefault="00257BBA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3E245D">
        <w:rPr>
          <w:bCs/>
          <w:sz w:val="28"/>
          <w:szCs w:val="28"/>
        </w:rPr>
        <w:t>Board</w:t>
      </w:r>
      <w:r w:rsidR="003E245D"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ed</w:t>
      </w:r>
      <w:r w:rsidR="003E245D"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="003E245D"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</w:t>
      </w:r>
      <w:r w:rsidR="00EC0ECC">
        <w:rPr>
          <w:bCs/>
          <w:sz w:val="28"/>
          <w:szCs w:val="28"/>
        </w:rPr>
        <w:t>7</w:t>
      </w:r>
      <w:r w:rsidR="0027731F">
        <w:rPr>
          <w:bCs/>
          <w:sz w:val="28"/>
          <w:szCs w:val="28"/>
        </w:rPr>
        <w:t xml:space="preserve"> </w:t>
      </w:r>
      <w:r w:rsidR="00EC0ECC">
        <w:rPr>
          <w:bCs/>
          <w:sz w:val="28"/>
          <w:szCs w:val="28"/>
        </w:rPr>
        <w:t xml:space="preserve">December </w:t>
      </w:r>
      <w:r w:rsidR="003E245D"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 w:rsidR="00B4347B">
        <w:rPr>
          <w:bCs/>
          <w:sz w:val="28"/>
          <w:szCs w:val="28"/>
        </w:rPr>
        <w:t>.</w:t>
      </w:r>
      <w:r w:rsidR="00DB722C">
        <w:rPr>
          <w:bCs/>
          <w:sz w:val="28"/>
          <w:szCs w:val="28"/>
        </w:rPr>
        <w:t xml:space="preserve">  Jan Nelson </w:t>
      </w:r>
      <w:r w:rsidR="00EC0ECC">
        <w:rPr>
          <w:bCs/>
          <w:sz w:val="28"/>
          <w:szCs w:val="28"/>
        </w:rPr>
        <w:t>made a motion to approve</w:t>
      </w:r>
      <w:r w:rsidR="00B4347B">
        <w:rPr>
          <w:bCs/>
          <w:sz w:val="28"/>
          <w:szCs w:val="28"/>
        </w:rPr>
        <w:t xml:space="preserve">, seconded by </w:t>
      </w:r>
      <w:r w:rsidR="00DB722C">
        <w:rPr>
          <w:bCs/>
          <w:sz w:val="28"/>
          <w:szCs w:val="28"/>
        </w:rPr>
        <w:t>Jerry Phipps.</w:t>
      </w:r>
      <w:r w:rsidR="00B4347B">
        <w:rPr>
          <w:bCs/>
          <w:sz w:val="28"/>
          <w:szCs w:val="28"/>
        </w:rPr>
        <w:t xml:space="preserve">   Motion carried. </w:t>
      </w:r>
      <w:r w:rsidR="003E245D">
        <w:rPr>
          <w:bCs/>
          <w:sz w:val="28"/>
          <w:szCs w:val="28"/>
        </w:rPr>
        <w:t xml:space="preserve">The Minutes are </w:t>
      </w:r>
      <w:r w:rsidR="003E245D"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2BCF6FB1" w14:textId="201C0D0D" w:rsidR="00A04534" w:rsidRDefault="00A04534" w:rsidP="00A045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painting by Albrecht and Son LLC is complete. We need to evaluate the quality of the work and the cooperation/friendliness of the Albrecht personnel. If you have comments, either positive or negative, please pass them along to </w:t>
      </w:r>
      <w:r w:rsidR="006721C2">
        <w:rPr>
          <w:sz w:val="28"/>
          <w:szCs w:val="28"/>
        </w:rPr>
        <w:t xml:space="preserve">President Ken Davis </w:t>
      </w:r>
      <w:r>
        <w:rPr>
          <w:sz w:val="28"/>
          <w:szCs w:val="28"/>
        </w:rPr>
        <w:t>or an</w:t>
      </w:r>
      <w:r w:rsidR="006721C2">
        <w:rPr>
          <w:sz w:val="28"/>
          <w:szCs w:val="28"/>
        </w:rPr>
        <w:t xml:space="preserve">y </w:t>
      </w:r>
      <w:r>
        <w:rPr>
          <w:sz w:val="28"/>
          <w:szCs w:val="28"/>
        </w:rPr>
        <w:t>board member. The BOD will summarize and submit the overall evaluation.</w:t>
      </w:r>
    </w:p>
    <w:p w14:paraId="76942A88" w14:textId="3429E561" w:rsidR="00A04534" w:rsidRDefault="00A04534" w:rsidP="00A045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entries for 2023 are in the process of being added to our website “copcondo.org”. Please be patient </w:t>
      </w:r>
      <w:r w:rsidR="00617155">
        <w:rPr>
          <w:sz w:val="28"/>
          <w:szCs w:val="28"/>
        </w:rPr>
        <w:t xml:space="preserve">while changes are being made </w:t>
      </w:r>
      <w:r>
        <w:rPr>
          <w:sz w:val="28"/>
          <w:szCs w:val="28"/>
        </w:rPr>
        <w:t>and follow the “hints” to locate the information for which you are looking.</w:t>
      </w:r>
    </w:p>
    <w:p w14:paraId="4B28C82C" w14:textId="0AB1C57C" w:rsidR="00A04534" w:rsidRPr="00A04534" w:rsidRDefault="00DB722C" w:rsidP="00A045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155">
        <w:rPr>
          <w:b/>
          <w:bCs/>
          <w:sz w:val="28"/>
          <w:szCs w:val="28"/>
        </w:rPr>
        <w:t>The</w:t>
      </w:r>
      <w:r w:rsidR="00A04534" w:rsidRPr="00617155">
        <w:rPr>
          <w:b/>
          <w:bCs/>
          <w:sz w:val="28"/>
          <w:szCs w:val="28"/>
        </w:rPr>
        <w:t xml:space="preserve"> COPC Annual Meeting </w:t>
      </w:r>
      <w:r w:rsidRPr="00617155">
        <w:rPr>
          <w:b/>
          <w:bCs/>
          <w:sz w:val="28"/>
          <w:szCs w:val="28"/>
        </w:rPr>
        <w:t xml:space="preserve">will be held </w:t>
      </w:r>
      <w:r w:rsidR="00A04534" w:rsidRPr="00617155">
        <w:rPr>
          <w:b/>
          <w:bCs/>
          <w:sz w:val="28"/>
          <w:szCs w:val="28"/>
        </w:rPr>
        <w:t>Saturday 11 March at 1</w:t>
      </w:r>
      <w:r w:rsidRPr="00617155">
        <w:rPr>
          <w:b/>
          <w:bCs/>
          <w:sz w:val="28"/>
          <w:szCs w:val="28"/>
        </w:rPr>
        <w:t>1</w:t>
      </w:r>
      <w:r w:rsidR="00A04534" w:rsidRPr="00617155">
        <w:rPr>
          <w:b/>
          <w:bCs/>
          <w:sz w:val="28"/>
          <w:szCs w:val="28"/>
        </w:rPr>
        <w:t xml:space="preserve"> </w:t>
      </w:r>
      <w:r w:rsidRPr="00617155">
        <w:rPr>
          <w:b/>
          <w:bCs/>
          <w:sz w:val="28"/>
          <w:szCs w:val="28"/>
        </w:rPr>
        <w:t>AM</w:t>
      </w:r>
      <w:r w:rsidR="00A04534">
        <w:rPr>
          <w:sz w:val="28"/>
          <w:szCs w:val="28"/>
        </w:rPr>
        <w:t xml:space="preserve">. </w:t>
      </w:r>
      <w:r w:rsidR="00F579ED">
        <w:rPr>
          <w:sz w:val="28"/>
          <w:szCs w:val="28"/>
        </w:rPr>
        <w:t>The meeting</w:t>
      </w:r>
      <w:r>
        <w:rPr>
          <w:sz w:val="28"/>
          <w:szCs w:val="28"/>
        </w:rPr>
        <w:t xml:space="preserve"> will be held in the green area b</w:t>
      </w:r>
      <w:r w:rsidR="00617155">
        <w:rPr>
          <w:sz w:val="28"/>
          <w:szCs w:val="28"/>
        </w:rPr>
        <w:t>ehind Davis’ at 12711 Castle Rock</w:t>
      </w:r>
      <w:r w:rsidR="006A12CC">
        <w:rPr>
          <w:sz w:val="28"/>
          <w:szCs w:val="28"/>
        </w:rPr>
        <w:t xml:space="preserve">. </w:t>
      </w:r>
      <w:r w:rsidR="00617155">
        <w:rPr>
          <w:sz w:val="28"/>
          <w:szCs w:val="28"/>
        </w:rPr>
        <w:t>Refreshments (</w:t>
      </w:r>
      <w:r>
        <w:rPr>
          <w:sz w:val="28"/>
          <w:szCs w:val="28"/>
        </w:rPr>
        <w:t>fruit, pastr</w:t>
      </w:r>
      <w:r w:rsidR="00617155">
        <w:rPr>
          <w:sz w:val="28"/>
          <w:szCs w:val="28"/>
        </w:rPr>
        <w:t>ies</w:t>
      </w:r>
      <w:r>
        <w:rPr>
          <w:sz w:val="28"/>
          <w:szCs w:val="28"/>
        </w:rPr>
        <w:t xml:space="preserve">, coffee, and </w:t>
      </w:r>
      <w:r w:rsidR="00617155">
        <w:rPr>
          <w:sz w:val="28"/>
          <w:szCs w:val="28"/>
        </w:rPr>
        <w:t xml:space="preserve">water) will be served. Ballot preparation is in work. We need names of members that would be willing to serve a 2-year term on the BOD. </w:t>
      </w:r>
      <w:r w:rsidR="00D77348">
        <w:rPr>
          <w:sz w:val="28"/>
          <w:szCs w:val="28"/>
        </w:rPr>
        <w:t xml:space="preserve">We have 3 openings. </w:t>
      </w:r>
      <w:r w:rsidR="00617155">
        <w:rPr>
          <w:sz w:val="28"/>
          <w:szCs w:val="28"/>
        </w:rPr>
        <w:t xml:space="preserve">Please contact a Board Member </w:t>
      </w:r>
      <w:r w:rsidR="009A2DDE">
        <w:rPr>
          <w:sz w:val="28"/>
          <w:szCs w:val="28"/>
        </w:rPr>
        <w:t>by 15 February</w:t>
      </w:r>
      <w:r w:rsidR="00D77348">
        <w:rPr>
          <w:sz w:val="28"/>
          <w:szCs w:val="28"/>
        </w:rPr>
        <w:t xml:space="preserve"> to sign</w:t>
      </w:r>
      <w:r w:rsidR="009A2DDE">
        <w:rPr>
          <w:sz w:val="28"/>
          <w:szCs w:val="28"/>
        </w:rPr>
        <w:t>-</w:t>
      </w:r>
      <w:r w:rsidR="00D77348">
        <w:rPr>
          <w:sz w:val="28"/>
          <w:szCs w:val="28"/>
        </w:rPr>
        <w:t>up</w:t>
      </w:r>
      <w:r w:rsidR="00617155">
        <w:rPr>
          <w:sz w:val="28"/>
          <w:szCs w:val="28"/>
        </w:rPr>
        <w:t>.</w:t>
      </w:r>
    </w:p>
    <w:p w14:paraId="5673BFA2" w14:textId="3ED5628A" w:rsidR="00020366" w:rsidRDefault="00151D1B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HOA purchased</w:t>
      </w:r>
      <w:r w:rsidR="001601CA">
        <w:rPr>
          <w:sz w:val="28"/>
          <w:szCs w:val="28"/>
        </w:rPr>
        <w:t xml:space="preserve"> a 50 </w:t>
      </w:r>
      <w:r w:rsidR="00125EB1">
        <w:rPr>
          <w:sz w:val="28"/>
          <w:szCs w:val="28"/>
        </w:rPr>
        <w:t>lb.</w:t>
      </w:r>
      <w:r w:rsidR="001601CA">
        <w:rPr>
          <w:sz w:val="28"/>
          <w:szCs w:val="28"/>
        </w:rPr>
        <w:t xml:space="preserve"> bag of grass seed for use by </w:t>
      </w:r>
      <w:r w:rsidR="00D768D6">
        <w:rPr>
          <w:sz w:val="28"/>
          <w:szCs w:val="28"/>
        </w:rPr>
        <w:t>homeowners</w:t>
      </w:r>
      <w:r w:rsidR="001601CA">
        <w:rPr>
          <w:sz w:val="28"/>
          <w:szCs w:val="28"/>
        </w:rPr>
        <w:t xml:space="preserve"> who want to reseed minor brown spots near the</w:t>
      </w:r>
      <w:r w:rsidR="00D768D6">
        <w:rPr>
          <w:sz w:val="28"/>
          <w:szCs w:val="28"/>
        </w:rPr>
        <w:t>ir</w:t>
      </w:r>
      <w:r w:rsidR="001601CA">
        <w:rPr>
          <w:sz w:val="28"/>
          <w:szCs w:val="28"/>
        </w:rPr>
        <w:t xml:space="preserve"> ho</w:t>
      </w:r>
      <w:r w:rsidR="00D768D6">
        <w:rPr>
          <w:sz w:val="28"/>
          <w:szCs w:val="28"/>
        </w:rPr>
        <w:t>me</w:t>
      </w:r>
      <w:r w:rsidR="001601CA">
        <w:rPr>
          <w:sz w:val="28"/>
          <w:szCs w:val="28"/>
        </w:rPr>
        <w:t xml:space="preserve">. </w:t>
      </w:r>
      <w:r w:rsidR="00DB722C">
        <w:rPr>
          <w:sz w:val="28"/>
          <w:szCs w:val="28"/>
        </w:rPr>
        <w:t xml:space="preserve">Contact Ken Davis to obtain </w:t>
      </w:r>
      <w:r w:rsidR="006721C2">
        <w:rPr>
          <w:sz w:val="28"/>
          <w:szCs w:val="28"/>
        </w:rPr>
        <w:t>needed seed.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33239C6F" w:rsidR="00650DB9" w:rsidRPr="001F27E8" w:rsidRDefault="00394DE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need a COP homeowner to step up </w:t>
      </w:r>
      <w:r w:rsidR="00151D1B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serve on the BOD</w:t>
      </w:r>
      <w:r w:rsidR="00151D1B">
        <w:rPr>
          <w:bCs/>
          <w:sz w:val="28"/>
          <w:szCs w:val="28"/>
        </w:rPr>
        <w:t xml:space="preserve"> to complete </w:t>
      </w:r>
      <w:r w:rsidR="00D77348">
        <w:rPr>
          <w:bCs/>
          <w:sz w:val="28"/>
          <w:szCs w:val="28"/>
        </w:rPr>
        <w:t xml:space="preserve">the remaining year of </w:t>
      </w:r>
      <w:r w:rsidR="00151D1B">
        <w:rPr>
          <w:bCs/>
          <w:sz w:val="28"/>
          <w:szCs w:val="28"/>
        </w:rPr>
        <w:t>Tina Blair’s term</w:t>
      </w:r>
      <w:r>
        <w:rPr>
          <w:bCs/>
          <w:sz w:val="28"/>
          <w:szCs w:val="28"/>
        </w:rPr>
        <w:t>.</w:t>
      </w:r>
      <w:r w:rsidR="00384121">
        <w:rPr>
          <w:bCs/>
          <w:sz w:val="28"/>
          <w:szCs w:val="28"/>
        </w:rPr>
        <w:t xml:space="preserve"> </w:t>
      </w:r>
      <w:r w:rsidR="00D77348">
        <w:rPr>
          <w:bCs/>
          <w:sz w:val="28"/>
          <w:szCs w:val="28"/>
        </w:rPr>
        <w:t>Note</w:t>
      </w:r>
      <w:r w:rsidR="009A2DDE">
        <w:rPr>
          <w:bCs/>
          <w:sz w:val="28"/>
          <w:szCs w:val="28"/>
        </w:rPr>
        <w:t xml:space="preserve">: </w:t>
      </w:r>
      <w:r w:rsidR="00EC77FF">
        <w:rPr>
          <w:bCs/>
          <w:sz w:val="28"/>
          <w:szCs w:val="28"/>
        </w:rPr>
        <w:t>At p</w:t>
      </w:r>
      <w:r w:rsidR="0009410B">
        <w:rPr>
          <w:bCs/>
          <w:sz w:val="28"/>
          <w:szCs w:val="28"/>
        </w:rPr>
        <w:t>resent,</w:t>
      </w:r>
      <w:r w:rsidR="00384121">
        <w:rPr>
          <w:bCs/>
          <w:sz w:val="28"/>
          <w:szCs w:val="28"/>
        </w:rPr>
        <w:t xml:space="preserve"> all 4 </w:t>
      </w:r>
      <w:r w:rsidR="00B43D01">
        <w:rPr>
          <w:bCs/>
          <w:sz w:val="28"/>
          <w:szCs w:val="28"/>
        </w:rPr>
        <w:t>Directors</w:t>
      </w:r>
      <w:r w:rsidR="00384121">
        <w:rPr>
          <w:bCs/>
          <w:sz w:val="28"/>
          <w:szCs w:val="28"/>
        </w:rPr>
        <w:t xml:space="preserve"> live on Castle Rock.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71829DBD" w:rsidR="00BA1C18" w:rsidRPr="00F272CB" w:rsidRDefault="00B4347B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approved the </w:t>
      </w:r>
      <w:r w:rsidR="00A04534">
        <w:rPr>
          <w:sz w:val="28"/>
          <w:szCs w:val="28"/>
        </w:rPr>
        <w:t>November</w:t>
      </w:r>
      <w:r w:rsidR="005142B5">
        <w:rPr>
          <w:sz w:val="28"/>
          <w:szCs w:val="28"/>
        </w:rPr>
        <w:t xml:space="preserve"> Financials</w:t>
      </w:r>
      <w:r w:rsidR="00A04534">
        <w:rPr>
          <w:sz w:val="28"/>
          <w:szCs w:val="28"/>
        </w:rPr>
        <w:t xml:space="preserve">.  </w:t>
      </w:r>
      <w:r w:rsidR="00DB722C">
        <w:rPr>
          <w:sz w:val="28"/>
          <w:szCs w:val="28"/>
        </w:rPr>
        <w:t xml:space="preserve">Jerry </w:t>
      </w:r>
      <w:r w:rsidR="006721C2">
        <w:rPr>
          <w:sz w:val="28"/>
          <w:szCs w:val="28"/>
        </w:rPr>
        <w:t xml:space="preserve">Phipps </w:t>
      </w:r>
      <w:r w:rsidR="00A04534">
        <w:rPr>
          <w:sz w:val="28"/>
          <w:szCs w:val="28"/>
        </w:rPr>
        <w:t xml:space="preserve">made a motion to approve, seconded by </w:t>
      </w:r>
      <w:r w:rsidR="00DB722C">
        <w:rPr>
          <w:sz w:val="28"/>
          <w:szCs w:val="28"/>
        </w:rPr>
        <w:t>Jan</w:t>
      </w:r>
      <w:r w:rsidR="006721C2">
        <w:rPr>
          <w:sz w:val="28"/>
          <w:szCs w:val="28"/>
        </w:rPr>
        <w:t xml:space="preserve"> Nelson</w:t>
      </w:r>
      <w:r w:rsidR="00A04534">
        <w:rPr>
          <w:sz w:val="28"/>
          <w:szCs w:val="28"/>
        </w:rPr>
        <w:t>. Motion carried</w:t>
      </w:r>
      <w:r w:rsidR="00DB722C">
        <w:rPr>
          <w:sz w:val="28"/>
          <w:szCs w:val="28"/>
        </w:rPr>
        <w:t>.</w:t>
      </w:r>
      <w:r w:rsidR="008871D5">
        <w:rPr>
          <w:sz w:val="28"/>
          <w:szCs w:val="28"/>
        </w:rPr>
        <w:t xml:space="preserve"> </w:t>
      </w:r>
      <w:r w:rsidR="00DB722C">
        <w:rPr>
          <w:sz w:val="28"/>
          <w:szCs w:val="28"/>
        </w:rPr>
        <w:t xml:space="preserve">The </w:t>
      </w:r>
      <w:r w:rsidR="00A04534">
        <w:rPr>
          <w:sz w:val="28"/>
          <w:szCs w:val="28"/>
        </w:rPr>
        <w:t xml:space="preserve">approved November Financials </w:t>
      </w:r>
      <w:r w:rsidR="008871D5">
        <w:rPr>
          <w:sz w:val="28"/>
          <w:szCs w:val="28"/>
        </w:rPr>
        <w:t>are posted on our website</w:t>
      </w:r>
      <w:r w:rsidR="00A04534">
        <w:rPr>
          <w:sz w:val="28"/>
          <w:szCs w:val="28"/>
        </w:rPr>
        <w:t xml:space="preserve"> “copcondo.org.”</w:t>
      </w:r>
    </w:p>
    <w:p w14:paraId="3D0D5C09" w14:textId="68D62053" w:rsidR="00844BFD" w:rsidRPr="00F67E83" w:rsidRDefault="00CA10FC" w:rsidP="00BA1C1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December</w:t>
      </w:r>
      <w:r w:rsidR="00C620B2">
        <w:rPr>
          <w:sz w:val="28"/>
          <w:szCs w:val="28"/>
        </w:rPr>
        <w:t xml:space="preserve"> Financials – Operating balances</w:t>
      </w:r>
      <w:r w:rsidR="00F67E83" w:rsidRPr="00F67E83">
        <w:rPr>
          <w:b/>
          <w:bCs/>
          <w:sz w:val="28"/>
          <w:szCs w:val="28"/>
        </w:rPr>
        <w:t xml:space="preserve">. </w:t>
      </w:r>
    </w:p>
    <w:p w14:paraId="53F5A9BE" w14:textId="0BBF9B3C" w:rsidR="001B2A19" w:rsidRDefault="00C620B2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 $</w:t>
      </w:r>
      <w:r w:rsidR="006721C2">
        <w:rPr>
          <w:sz w:val="28"/>
          <w:szCs w:val="28"/>
        </w:rPr>
        <w:t>61,517.69</w:t>
      </w:r>
    </w:p>
    <w:p w14:paraId="5AE5746F" w14:textId="184D5D4E" w:rsidR="00C620B2" w:rsidRDefault="00C620B2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Operating total $</w:t>
      </w:r>
      <w:r w:rsidR="006721C2">
        <w:rPr>
          <w:sz w:val="28"/>
          <w:szCs w:val="28"/>
        </w:rPr>
        <w:t>22,045.57</w:t>
      </w:r>
    </w:p>
    <w:p w14:paraId="373CCE62" w14:textId="5988A986" w:rsidR="00C620B2" w:rsidRDefault="00C620B2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Reserve Total $</w:t>
      </w:r>
      <w:r w:rsidR="006721C2">
        <w:rPr>
          <w:sz w:val="28"/>
          <w:szCs w:val="28"/>
        </w:rPr>
        <w:t>39,472.12</w:t>
      </w:r>
    </w:p>
    <w:p w14:paraId="159F8D6B" w14:textId="5F1875FB" w:rsidR="00C620B2" w:rsidRDefault="00C620B2" w:rsidP="00C620B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Reserve $</w:t>
      </w:r>
      <w:r w:rsidR="006721C2">
        <w:rPr>
          <w:sz w:val="28"/>
          <w:szCs w:val="28"/>
        </w:rPr>
        <w:t>33,281.38</w:t>
      </w:r>
    </w:p>
    <w:p w14:paraId="235A5B84" w14:textId="3D5E5EF1" w:rsidR="00C620B2" w:rsidRDefault="00C620B2" w:rsidP="00C620B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Certificate $6,1</w:t>
      </w:r>
      <w:r w:rsidR="006721C2">
        <w:rPr>
          <w:sz w:val="28"/>
          <w:szCs w:val="28"/>
        </w:rPr>
        <w:t>90.74</w:t>
      </w:r>
    </w:p>
    <w:p w14:paraId="0E60AA5F" w14:textId="64F4FFDE" w:rsidR="00C620B2" w:rsidRDefault="00C620B2" w:rsidP="00C62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</w:t>
      </w:r>
      <w:r w:rsidR="00CB444E">
        <w:rPr>
          <w:sz w:val="28"/>
          <w:szCs w:val="28"/>
        </w:rPr>
        <w:t>61,517.69</w:t>
      </w:r>
    </w:p>
    <w:p w14:paraId="01FE1312" w14:textId="12ABFEAF" w:rsidR="003520BD" w:rsidRDefault="003520BD" w:rsidP="00C620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$</w:t>
      </w:r>
      <w:r w:rsidR="006721C2">
        <w:rPr>
          <w:sz w:val="28"/>
          <w:szCs w:val="28"/>
        </w:rPr>
        <w:t>22,045.57</w:t>
      </w:r>
    </w:p>
    <w:p w14:paraId="3737A1F9" w14:textId="629A5BCB" w:rsidR="00C620B2" w:rsidRDefault="003520BD" w:rsidP="003520B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$11,586</w:t>
      </w:r>
      <w:r w:rsidR="006721C2">
        <w:rPr>
          <w:sz w:val="28"/>
          <w:szCs w:val="28"/>
        </w:rPr>
        <w:t>.28</w:t>
      </w:r>
    </w:p>
    <w:p w14:paraId="65F502CC" w14:textId="0B761237" w:rsidR="003520BD" w:rsidRDefault="003520BD" w:rsidP="003520B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$</w:t>
      </w:r>
      <w:r w:rsidR="006721C2">
        <w:rPr>
          <w:sz w:val="28"/>
          <w:szCs w:val="28"/>
        </w:rPr>
        <w:t>10,459.29</w:t>
      </w:r>
    </w:p>
    <w:p w14:paraId="010ADEFD" w14:textId="3C8B67F1" w:rsidR="003520BD" w:rsidRDefault="003520BD" w:rsidP="00352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Reserve Equity Total $</w:t>
      </w:r>
      <w:r w:rsidR="006721C2">
        <w:rPr>
          <w:sz w:val="28"/>
          <w:szCs w:val="28"/>
        </w:rPr>
        <w:t>39.472.12</w:t>
      </w:r>
    </w:p>
    <w:p w14:paraId="1B47AEC8" w14:textId="2AAEA58E" w:rsidR="003520BD" w:rsidRDefault="003520BD" w:rsidP="003520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$</w:t>
      </w:r>
      <w:r w:rsidR="006721C2">
        <w:rPr>
          <w:sz w:val="28"/>
          <w:szCs w:val="28"/>
        </w:rPr>
        <w:t>11,598.54</w:t>
      </w:r>
    </w:p>
    <w:p w14:paraId="0FE82DF9" w14:textId="15D0049C" w:rsidR="003520BD" w:rsidRDefault="003520BD" w:rsidP="003520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$11,</w:t>
      </w:r>
      <w:r w:rsidR="006721C2">
        <w:rPr>
          <w:sz w:val="28"/>
          <w:szCs w:val="28"/>
        </w:rPr>
        <w:t>350.50</w:t>
      </w:r>
    </w:p>
    <w:p w14:paraId="17B66159" w14:textId="5E04E3B5" w:rsidR="003520BD" w:rsidRDefault="003520BD" w:rsidP="003520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$1</w:t>
      </w:r>
      <w:r w:rsidR="006721C2">
        <w:rPr>
          <w:sz w:val="28"/>
          <w:szCs w:val="28"/>
        </w:rPr>
        <w:t>6,278.15</w:t>
      </w:r>
    </w:p>
    <w:p w14:paraId="50C1C697" w14:textId="69FF1DA2" w:rsidR="003520BD" w:rsidRPr="00C620B2" w:rsidRDefault="003520BD" w:rsidP="003520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$</w:t>
      </w:r>
      <w:r w:rsidR="006721C2">
        <w:rPr>
          <w:sz w:val="28"/>
          <w:szCs w:val="28"/>
        </w:rPr>
        <w:t>244.93</w:t>
      </w:r>
    </w:p>
    <w:p w14:paraId="5859E89E" w14:textId="65710CA1" w:rsidR="006A12CC" w:rsidRPr="006A12CC" w:rsidRDefault="006721C2" w:rsidP="006A12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6A12CC">
        <w:rPr>
          <w:sz w:val="28"/>
          <w:szCs w:val="28"/>
        </w:rPr>
        <w:t>Variances</w:t>
      </w:r>
      <w:r>
        <w:rPr>
          <w:sz w:val="28"/>
          <w:szCs w:val="28"/>
        </w:rPr>
        <w:t xml:space="preserve"> </w:t>
      </w:r>
      <w:r w:rsidR="006A12CC">
        <w:rPr>
          <w:sz w:val="28"/>
          <w:szCs w:val="28"/>
        </w:rPr>
        <w:t>2022 – The 2023 budget addresses the 2022 budget variances.</w:t>
      </w:r>
    </w:p>
    <w:p w14:paraId="20292F63" w14:textId="0AE21BBA" w:rsidR="006A12CC" w:rsidRDefault="006A12CC" w:rsidP="006A12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Budget</w:t>
      </w:r>
    </w:p>
    <w:p w14:paraId="5C141D83" w14:textId="0D581A00" w:rsidR="006A12CC" w:rsidRDefault="006A12CC" w:rsidP="006A12C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by $1475.00</w:t>
      </w:r>
    </w:p>
    <w:p w14:paraId="124F22E7" w14:textId="1A9AB702" w:rsidR="006A12CC" w:rsidRDefault="006A12CC" w:rsidP="006A12C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Yard Maintenance by $1548.00</w:t>
      </w:r>
    </w:p>
    <w:p w14:paraId="6A1DF806" w14:textId="4A00302E" w:rsidR="006A12CC" w:rsidRDefault="006A12CC" w:rsidP="006A12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Budget</w:t>
      </w:r>
    </w:p>
    <w:p w14:paraId="03CD74E2" w14:textId="04452ACF" w:rsidR="006A12CC" w:rsidRDefault="006A12CC" w:rsidP="006A12C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by $5813.25</w:t>
      </w:r>
    </w:p>
    <w:p w14:paraId="6C87EF5C" w14:textId="7B619AB4" w:rsidR="006A12CC" w:rsidRDefault="006A12CC" w:rsidP="006A12C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Sewer by $1290.65</w:t>
      </w:r>
    </w:p>
    <w:p w14:paraId="6A78EF90" w14:textId="700238BD" w:rsidR="006A12CC" w:rsidRDefault="006A12CC" w:rsidP="006A12C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Grass Seed/Fertilizer by $4469.06</w:t>
      </w:r>
    </w:p>
    <w:p w14:paraId="017CE29D" w14:textId="02754378" w:rsidR="006A12CC" w:rsidRPr="006A12CC" w:rsidRDefault="006A12CC" w:rsidP="006A12C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Repairs and Maintenance by $1260.00</w:t>
      </w:r>
    </w:p>
    <w:p w14:paraId="03DA2E74" w14:textId="490C71EE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CA10FC">
        <w:rPr>
          <w:sz w:val="28"/>
          <w:szCs w:val="28"/>
        </w:rPr>
        <w:t>December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73F4147B" w14:textId="14D83B60" w:rsidR="00CA10FC" w:rsidRDefault="00CA10FC" w:rsidP="00CA10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Albrecht and Son LLC $11,</w:t>
      </w:r>
      <w:r w:rsidR="0099785D">
        <w:rPr>
          <w:sz w:val="28"/>
          <w:szCs w:val="28"/>
        </w:rPr>
        <w:t>6</w:t>
      </w:r>
      <w:r>
        <w:rPr>
          <w:sz w:val="28"/>
          <w:szCs w:val="28"/>
        </w:rPr>
        <w:t xml:space="preserve">00 </w:t>
      </w:r>
      <w:r w:rsidR="0099785D">
        <w:rPr>
          <w:sz w:val="28"/>
          <w:szCs w:val="28"/>
        </w:rPr>
        <w:t>3rd</w:t>
      </w:r>
      <w:r>
        <w:rPr>
          <w:sz w:val="28"/>
          <w:szCs w:val="28"/>
        </w:rPr>
        <w:t xml:space="preserve"> draw for Painting</w:t>
      </w:r>
    </w:p>
    <w:p w14:paraId="466A9529" w14:textId="19EA3603" w:rsidR="0099785D" w:rsidRPr="0099785D" w:rsidRDefault="0099785D" w:rsidP="0099785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Albrecht and Son LLC $11,200 4th draw for Painting</w:t>
      </w:r>
    </w:p>
    <w:p w14:paraId="75C297E9" w14:textId="77777777" w:rsidR="00CA10FC" w:rsidRDefault="00CA10FC" w:rsidP="00CA10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 $1,168 for overseeding front yards and repairing a valve manifold at 12610 Prospect</w:t>
      </w:r>
    </w:p>
    <w:p w14:paraId="454AAEC5" w14:textId="77777777" w:rsidR="00CA10FC" w:rsidRPr="00AB78F6" w:rsidRDefault="00CA10FC" w:rsidP="00CA10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 $880 for palm tree trim and major shrub trim on Castle Rock prior to painting</w:t>
      </w:r>
    </w:p>
    <w:p w14:paraId="5565DA2E" w14:textId="691E1318" w:rsidR="0059067C" w:rsidRPr="00CA10FC" w:rsidRDefault="00274840" w:rsidP="00CA10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budget for 2023 </w:t>
      </w:r>
      <w:r w:rsidR="00B82012">
        <w:rPr>
          <w:sz w:val="28"/>
          <w:szCs w:val="28"/>
        </w:rPr>
        <w:t>was approved by the</w:t>
      </w:r>
      <w:r>
        <w:rPr>
          <w:sz w:val="28"/>
          <w:szCs w:val="28"/>
        </w:rPr>
        <w:t xml:space="preserve"> BOD</w:t>
      </w:r>
      <w:r w:rsidR="00B82012">
        <w:rPr>
          <w:sz w:val="28"/>
          <w:szCs w:val="28"/>
        </w:rPr>
        <w:t xml:space="preserve"> </w:t>
      </w:r>
      <w:r w:rsidR="003520BD">
        <w:rPr>
          <w:sz w:val="28"/>
          <w:szCs w:val="28"/>
        </w:rPr>
        <w:t xml:space="preserve">in November </w:t>
      </w:r>
      <w:r w:rsidR="00B82012">
        <w:rPr>
          <w:sz w:val="28"/>
          <w:szCs w:val="28"/>
        </w:rPr>
        <w:t>and forwarded to Colby Management along with other end of the year documents. The Monthly Assessment has increased to $300 for 2023.</w:t>
      </w:r>
      <w:r w:rsidR="00CA10FC">
        <w:rPr>
          <w:sz w:val="28"/>
          <w:szCs w:val="28"/>
        </w:rPr>
        <w:t xml:space="preserve"> Colby Management is very busy with </w:t>
      </w:r>
      <w:r w:rsidR="006A12CC">
        <w:rPr>
          <w:sz w:val="28"/>
          <w:szCs w:val="28"/>
        </w:rPr>
        <w:t>year-end</w:t>
      </w:r>
      <w:r w:rsidR="00CA10FC">
        <w:rPr>
          <w:sz w:val="28"/>
          <w:szCs w:val="28"/>
        </w:rPr>
        <w:t xml:space="preserve"> accounting </w:t>
      </w:r>
      <w:r w:rsidR="00F579ED">
        <w:rPr>
          <w:sz w:val="28"/>
          <w:szCs w:val="28"/>
        </w:rPr>
        <w:t>currently</w:t>
      </w:r>
      <w:r w:rsidR="00CA10FC">
        <w:rPr>
          <w:sz w:val="28"/>
          <w:szCs w:val="28"/>
        </w:rPr>
        <w:t xml:space="preserve">. </w:t>
      </w:r>
      <w:r w:rsidR="006A12CC">
        <w:rPr>
          <w:sz w:val="28"/>
          <w:szCs w:val="28"/>
        </w:rPr>
        <w:t>Please email Colby Management with any questions.</w:t>
      </w:r>
      <w:r w:rsidR="00CA10FC">
        <w:rPr>
          <w:sz w:val="28"/>
          <w:szCs w:val="28"/>
        </w:rPr>
        <w:t xml:space="preserve"> Please visit our website for their email information.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1E40E492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</w:t>
      </w:r>
      <w:r w:rsidR="00567313">
        <w:rPr>
          <w:sz w:val="28"/>
          <w:szCs w:val="28"/>
        </w:rPr>
        <w:t xml:space="preserve">(AR) </w:t>
      </w:r>
      <w:r w:rsidR="00E52816" w:rsidRPr="00A74C72">
        <w:rPr>
          <w:sz w:val="28"/>
          <w:szCs w:val="28"/>
        </w:rPr>
        <w:t xml:space="preserve">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04DBEC35" w14:textId="1D017DEB" w:rsidR="00CA10FC" w:rsidRDefault="00CA10FC" w:rsidP="00CA10FC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Susan Sutherland and Pat Sannerud submitted an AR to build and installed a Pergola over their front patios</w:t>
      </w:r>
    </w:p>
    <w:p w14:paraId="5D486BAC" w14:textId="4DB6472D" w:rsidR="00D64AAA" w:rsidRDefault="00D64AAA" w:rsidP="00884945">
      <w:pPr>
        <w:pStyle w:val="ListParagraph"/>
        <w:numPr>
          <w:ilvl w:val="2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Architecture Committee approved the request</w:t>
      </w:r>
    </w:p>
    <w:p w14:paraId="64D563EF" w14:textId="059465EA" w:rsidR="00D64AAA" w:rsidRDefault="004921E0" w:rsidP="00884945">
      <w:pPr>
        <w:pStyle w:val="ListParagraph"/>
        <w:numPr>
          <w:ilvl w:val="2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to approve the request by </w:t>
      </w:r>
      <w:r w:rsidR="00D64AAA">
        <w:rPr>
          <w:sz w:val="28"/>
          <w:szCs w:val="28"/>
        </w:rPr>
        <w:t xml:space="preserve">Jerry </w:t>
      </w:r>
      <w:r>
        <w:rPr>
          <w:sz w:val="28"/>
          <w:szCs w:val="28"/>
        </w:rPr>
        <w:t xml:space="preserve">Phipps, seconded by </w:t>
      </w:r>
      <w:r w:rsidR="00D64AAA">
        <w:rPr>
          <w:sz w:val="28"/>
          <w:szCs w:val="28"/>
        </w:rPr>
        <w:t>Jan</w:t>
      </w:r>
      <w:r>
        <w:rPr>
          <w:sz w:val="28"/>
          <w:szCs w:val="28"/>
        </w:rPr>
        <w:t xml:space="preserve"> Nelson.  AR </w:t>
      </w:r>
      <w:r w:rsidR="00F579ED">
        <w:rPr>
          <w:sz w:val="28"/>
          <w:szCs w:val="28"/>
        </w:rPr>
        <w:t>a</w:t>
      </w:r>
      <w:r>
        <w:rPr>
          <w:sz w:val="28"/>
          <w:szCs w:val="28"/>
        </w:rPr>
        <w:t>pproved by BOD</w:t>
      </w:r>
    </w:p>
    <w:p w14:paraId="04015592" w14:textId="5D94C9EF" w:rsidR="00CA10FC" w:rsidRDefault="00CA10FC" w:rsidP="00CA10FC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Jerry Phipps submitted an AR to have his HVAC system replaced</w:t>
      </w:r>
      <w:r w:rsidR="00D64AAA">
        <w:rPr>
          <w:sz w:val="28"/>
          <w:szCs w:val="28"/>
        </w:rPr>
        <w:t>.</w:t>
      </w:r>
    </w:p>
    <w:p w14:paraId="1CB53B72" w14:textId="29167017" w:rsidR="00D64AAA" w:rsidRDefault="00D64AAA" w:rsidP="00884945">
      <w:pPr>
        <w:pStyle w:val="ListParagraph"/>
        <w:numPr>
          <w:ilvl w:val="2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Architecture Committee approved the request</w:t>
      </w:r>
    </w:p>
    <w:p w14:paraId="3013C9BD" w14:textId="5118BB0B" w:rsidR="00D64AAA" w:rsidRDefault="004921E0" w:rsidP="00884945">
      <w:pPr>
        <w:pStyle w:val="ListParagraph"/>
        <w:numPr>
          <w:ilvl w:val="2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to approve the request by </w:t>
      </w:r>
      <w:r w:rsidR="00D64AAA">
        <w:rPr>
          <w:sz w:val="28"/>
          <w:szCs w:val="28"/>
        </w:rPr>
        <w:t xml:space="preserve">Pat </w:t>
      </w:r>
      <w:r w:rsidR="00F579ED">
        <w:rPr>
          <w:sz w:val="28"/>
          <w:szCs w:val="28"/>
        </w:rPr>
        <w:t xml:space="preserve">Sannerud, seconded by </w:t>
      </w:r>
      <w:r w:rsidR="00D64AAA">
        <w:rPr>
          <w:sz w:val="28"/>
          <w:szCs w:val="28"/>
        </w:rPr>
        <w:t xml:space="preserve">Jan </w:t>
      </w:r>
      <w:r w:rsidR="00F579ED">
        <w:rPr>
          <w:sz w:val="28"/>
          <w:szCs w:val="28"/>
        </w:rPr>
        <w:t xml:space="preserve">Nelson. AR </w:t>
      </w:r>
      <w:r w:rsidR="00D64AAA">
        <w:rPr>
          <w:sz w:val="28"/>
          <w:szCs w:val="28"/>
        </w:rPr>
        <w:t>approved</w:t>
      </w:r>
      <w:r w:rsidR="00F579ED">
        <w:rPr>
          <w:sz w:val="28"/>
          <w:szCs w:val="28"/>
        </w:rPr>
        <w:t xml:space="preserve"> by BOD.</w:t>
      </w:r>
    </w:p>
    <w:p w14:paraId="71D6D753" w14:textId="40750E17" w:rsidR="00D64AAA" w:rsidRDefault="00D64AAA" w:rsidP="00CA10FC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Cic</w:t>
      </w:r>
      <w:r w:rsidR="006A12CC">
        <w:rPr>
          <w:sz w:val="28"/>
          <w:szCs w:val="28"/>
        </w:rPr>
        <w:t>h</w:t>
      </w:r>
      <w:r>
        <w:rPr>
          <w:sz w:val="28"/>
          <w:szCs w:val="28"/>
        </w:rPr>
        <w:t>os submitted an AR to have her HVAC system replaced.</w:t>
      </w:r>
    </w:p>
    <w:p w14:paraId="0929A067" w14:textId="5CD6F107" w:rsidR="00F579ED" w:rsidRDefault="00F579ED" w:rsidP="00884945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Architecture Committee approved the request</w:t>
      </w:r>
    </w:p>
    <w:p w14:paraId="6F15BB84" w14:textId="3CE98F1B" w:rsidR="00D64AAA" w:rsidRDefault="00F579ED" w:rsidP="00884945">
      <w:pPr>
        <w:pStyle w:val="ListParagraph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to approve the request by Jan Nelson, second by Ken Davis. AR </w:t>
      </w:r>
      <w:r w:rsidR="00D64AAA">
        <w:rPr>
          <w:sz w:val="28"/>
          <w:szCs w:val="28"/>
        </w:rPr>
        <w:t xml:space="preserve">approved </w:t>
      </w:r>
      <w:r>
        <w:rPr>
          <w:sz w:val="28"/>
          <w:szCs w:val="28"/>
        </w:rPr>
        <w:t>by BOD</w:t>
      </w:r>
    </w:p>
    <w:p w14:paraId="4B55D233" w14:textId="01F94127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Request must </w:t>
      </w:r>
      <w:r w:rsidR="00567313">
        <w:rPr>
          <w:sz w:val="28"/>
          <w:szCs w:val="28"/>
        </w:rPr>
        <w:t xml:space="preserve">always </w:t>
      </w:r>
      <w:r>
        <w:rPr>
          <w:sz w:val="28"/>
          <w:szCs w:val="28"/>
        </w:rPr>
        <w:t xml:space="preserve">be approved by the Board </w:t>
      </w:r>
      <w:r w:rsidRPr="00884945">
        <w:rPr>
          <w:i/>
          <w:iCs/>
          <w:sz w:val="28"/>
          <w:szCs w:val="28"/>
        </w:rPr>
        <w:t xml:space="preserve">before </w:t>
      </w:r>
      <w:r>
        <w:rPr>
          <w:sz w:val="28"/>
          <w:szCs w:val="28"/>
        </w:rPr>
        <w:t>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1A276C2D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F95522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30BC546F" w:rsidR="004848BB" w:rsidRDefault="00CA10FC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931B61">
        <w:rPr>
          <w:sz w:val="28"/>
          <w:szCs w:val="28"/>
        </w:rPr>
        <w:t xml:space="preserve"> water use </w:t>
      </w:r>
      <w:r w:rsidR="009C4A6D">
        <w:rPr>
          <w:sz w:val="28"/>
          <w:szCs w:val="28"/>
        </w:rPr>
        <w:t>was way down from last year because of the amount of rain we received. Ray is monitoring on a regular basis.</w:t>
      </w:r>
    </w:p>
    <w:p w14:paraId="523F3C0F" w14:textId="17C21985" w:rsidR="00434647" w:rsidRPr="00A44233" w:rsidRDefault="00434647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Landscaping Submissions</w:t>
      </w:r>
    </w:p>
    <w:p w14:paraId="7F4690FE" w14:textId="5E5DCCB9" w:rsidR="00434647" w:rsidRDefault="00434647" w:rsidP="004346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Rodger and Lee Cousins </w:t>
      </w:r>
      <w:r w:rsidR="0038428A">
        <w:rPr>
          <w:sz w:val="28"/>
          <w:szCs w:val="28"/>
        </w:rPr>
        <w:t xml:space="preserve">previously </w:t>
      </w:r>
      <w:r>
        <w:rPr>
          <w:sz w:val="28"/>
          <w:szCs w:val="28"/>
        </w:rPr>
        <w:t xml:space="preserve">submitted a Landscaping Submission Form to have their pine tree removed. It was approved by the </w:t>
      </w:r>
      <w:r w:rsidR="006A12CC">
        <w:rPr>
          <w:sz w:val="28"/>
          <w:szCs w:val="28"/>
        </w:rPr>
        <w:t>BOD</w:t>
      </w:r>
      <w:r w:rsidR="0038428A">
        <w:rPr>
          <w:sz w:val="28"/>
          <w:szCs w:val="28"/>
        </w:rPr>
        <w:t>. The tree has been removed.</w:t>
      </w:r>
    </w:p>
    <w:p w14:paraId="51355FF3" w14:textId="51560A7F" w:rsidR="00434647" w:rsidRDefault="008349B6" w:rsidP="004346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Grounds Committee met this week to come up with a plan </w:t>
      </w:r>
      <w:r w:rsidR="00434647">
        <w:rPr>
          <w:sz w:val="28"/>
          <w:szCs w:val="28"/>
        </w:rPr>
        <w:t>to replace shrubs as requested by individual homeowners.</w:t>
      </w:r>
      <w:r>
        <w:rPr>
          <w:sz w:val="28"/>
          <w:szCs w:val="28"/>
        </w:rPr>
        <w:t xml:space="preserve"> Implementation of the plan will begin </w:t>
      </w:r>
      <w:r w:rsidR="0038428A">
        <w:rPr>
          <w:sz w:val="28"/>
          <w:szCs w:val="28"/>
        </w:rPr>
        <w:t>in the coming</w:t>
      </w:r>
      <w:r>
        <w:rPr>
          <w:sz w:val="28"/>
          <w:szCs w:val="28"/>
        </w:rPr>
        <w:t xml:space="preserve"> week</w:t>
      </w:r>
      <w:r w:rsidR="0038428A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C1AA512" w14:textId="0FF9AFC2" w:rsidR="00434647" w:rsidRPr="00434647" w:rsidRDefault="00434647" w:rsidP="004346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Bees are still swarming at 12626 Prospect. A plan to remove them and take action to prevent future bee nests from forming in the olive trees is in the works.</w:t>
      </w:r>
      <w:r w:rsidR="00557161">
        <w:rPr>
          <w:sz w:val="28"/>
          <w:szCs w:val="28"/>
        </w:rPr>
        <w:t xml:space="preserve">  Jan Nelson will organize the work to prevent future bee nests.</w:t>
      </w:r>
    </w:p>
    <w:p w14:paraId="22E242F2" w14:textId="2E77E029" w:rsidR="00AA29D7" w:rsidRDefault="00931B61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n</w:t>
      </w:r>
      <w:r w:rsidR="00384121">
        <w:rPr>
          <w:sz w:val="28"/>
          <w:szCs w:val="28"/>
        </w:rPr>
        <w:t xml:space="preserve">ew action item (AI) </w:t>
      </w:r>
      <w:r>
        <w:rPr>
          <w:sz w:val="28"/>
          <w:szCs w:val="28"/>
        </w:rPr>
        <w:t xml:space="preserve">was submitted </w:t>
      </w:r>
      <w:r w:rsidR="00384121">
        <w:rPr>
          <w:sz w:val="28"/>
          <w:szCs w:val="28"/>
        </w:rPr>
        <w:t xml:space="preserve">to </w:t>
      </w:r>
      <w:r w:rsidR="00B43D01">
        <w:rPr>
          <w:sz w:val="28"/>
          <w:szCs w:val="28"/>
        </w:rPr>
        <w:t>perform</w:t>
      </w:r>
      <w:r w:rsidR="00384121">
        <w:rPr>
          <w:sz w:val="28"/>
          <w:szCs w:val="28"/>
        </w:rPr>
        <w:t xml:space="preserve"> limited reseeding of </w:t>
      </w:r>
      <w:r w:rsidR="00384121" w:rsidRPr="00B43D01">
        <w:rPr>
          <w:i/>
          <w:iCs/>
          <w:sz w:val="28"/>
          <w:szCs w:val="28"/>
        </w:rPr>
        <w:t>front</w:t>
      </w:r>
      <w:r w:rsidR="00384121">
        <w:rPr>
          <w:sz w:val="28"/>
          <w:szCs w:val="28"/>
        </w:rPr>
        <w:t xml:space="preserve"> lawns that need improvement now</w:t>
      </w:r>
      <w:r>
        <w:rPr>
          <w:sz w:val="28"/>
          <w:szCs w:val="28"/>
        </w:rPr>
        <w:t xml:space="preserve"> that the painting is nearly complete</w:t>
      </w:r>
      <w:r w:rsidR="00384121">
        <w:rPr>
          <w:sz w:val="28"/>
          <w:szCs w:val="28"/>
        </w:rPr>
        <w:t>.</w:t>
      </w:r>
      <w:r>
        <w:rPr>
          <w:sz w:val="28"/>
          <w:szCs w:val="28"/>
        </w:rPr>
        <w:t xml:space="preserve"> The board approved this AI via email.</w:t>
      </w:r>
      <w:r w:rsidR="00567313">
        <w:rPr>
          <w:sz w:val="28"/>
          <w:szCs w:val="28"/>
        </w:rPr>
        <w:t xml:space="preserve"> Ray </w:t>
      </w:r>
      <w:r w:rsidR="00557161">
        <w:rPr>
          <w:sz w:val="28"/>
          <w:szCs w:val="28"/>
        </w:rPr>
        <w:t>completed the reseeding.</w:t>
      </w:r>
    </w:p>
    <w:p w14:paraId="47DF639B" w14:textId="08174B44" w:rsidR="00F579ED" w:rsidRPr="00F579ED" w:rsidRDefault="00F579ED" w:rsidP="00F579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Homeowners are reminded that a </w:t>
      </w:r>
      <w:r w:rsidRPr="0038428A">
        <w:rPr>
          <w:b/>
          <w:bCs/>
          <w:sz w:val="28"/>
          <w:szCs w:val="28"/>
        </w:rPr>
        <w:t>Landscaping Submission/Application</w:t>
      </w:r>
      <w:r>
        <w:rPr>
          <w:sz w:val="28"/>
          <w:szCs w:val="28"/>
        </w:rPr>
        <w:t xml:space="preserve"> </w:t>
      </w:r>
      <w:r w:rsidR="0038428A">
        <w:rPr>
          <w:b/>
          <w:bCs/>
          <w:sz w:val="28"/>
          <w:szCs w:val="28"/>
        </w:rPr>
        <w:t>F</w:t>
      </w:r>
      <w:r w:rsidRPr="0038428A">
        <w:rPr>
          <w:b/>
          <w:bCs/>
          <w:sz w:val="28"/>
          <w:szCs w:val="28"/>
        </w:rPr>
        <w:t>orm</w:t>
      </w:r>
      <w:r>
        <w:rPr>
          <w:sz w:val="28"/>
          <w:szCs w:val="28"/>
        </w:rPr>
        <w:t xml:space="preserve"> is available on our website under the Information and Forms tab. Please use this form to request changes to landscaping. The Grounds Committee will use this information to plan landscaping needs. 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547E66BE" w14:textId="7CC74A2D" w:rsidR="00434647" w:rsidRPr="002A76BA" w:rsidRDefault="00434647" w:rsidP="0043464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Painting was completed on 4 January, ahead of schedule. All but two Condos on Castle Rock were finished by the end of the year 2022.</w:t>
      </w:r>
    </w:p>
    <w:p w14:paraId="10386044" w14:textId="7A0FCE27" w:rsidR="00434647" w:rsidRDefault="00434647" w:rsidP="0043464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r w:rsidR="00557161">
        <w:rPr>
          <w:sz w:val="28"/>
          <w:szCs w:val="28"/>
        </w:rPr>
        <w:t>is on back on duty to answer</w:t>
      </w:r>
      <w:r w:rsidR="003322D7">
        <w:rPr>
          <w:sz w:val="28"/>
          <w:szCs w:val="28"/>
        </w:rPr>
        <w:t xml:space="preserve"> any phone calls</w:t>
      </w:r>
      <w:r>
        <w:rPr>
          <w:sz w:val="28"/>
          <w:szCs w:val="28"/>
        </w:rPr>
        <w:t xml:space="preserve"> </w:t>
      </w:r>
      <w:r w:rsidR="00F579ED">
        <w:rPr>
          <w:sz w:val="28"/>
          <w:szCs w:val="28"/>
        </w:rPr>
        <w:t xml:space="preserve">after </w:t>
      </w:r>
      <w:r>
        <w:rPr>
          <w:sz w:val="28"/>
          <w:szCs w:val="28"/>
        </w:rPr>
        <w:t xml:space="preserve">recovering </w:t>
      </w:r>
      <w:r w:rsidR="00F579ED">
        <w:rPr>
          <w:sz w:val="28"/>
          <w:szCs w:val="28"/>
        </w:rPr>
        <w:t xml:space="preserve">from </w:t>
      </w:r>
      <w:r w:rsidR="00557161">
        <w:rPr>
          <w:sz w:val="28"/>
          <w:szCs w:val="28"/>
        </w:rPr>
        <w:t xml:space="preserve">back </w:t>
      </w:r>
      <w:r w:rsidR="00F579ED">
        <w:rPr>
          <w:sz w:val="28"/>
          <w:szCs w:val="28"/>
        </w:rPr>
        <w:t xml:space="preserve">surgery. </w:t>
      </w:r>
      <w:r>
        <w:rPr>
          <w:sz w:val="28"/>
          <w:szCs w:val="28"/>
        </w:rPr>
        <w:t xml:space="preserve"> Tom Smith and Dale Stroh are assisting Jan as needed.</w:t>
      </w:r>
    </w:p>
    <w:p w14:paraId="4C000A57" w14:textId="424A5B06" w:rsidR="00557161" w:rsidRPr="000D3808" w:rsidRDefault="00557161" w:rsidP="0043464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Please get information to Ken Davis </w:t>
      </w:r>
      <w:r w:rsidR="0038428A">
        <w:rPr>
          <w:sz w:val="28"/>
          <w:szCs w:val="28"/>
        </w:rPr>
        <w:t>or other director regarding</w:t>
      </w:r>
      <w:r>
        <w:rPr>
          <w:sz w:val="28"/>
          <w:szCs w:val="28"/>
        </w:rPr>
        <w:t xml:space="preserve"> issues or complements for the painting company. </w:t>
      </w:r>
      <w:r w:rsidR="0038428A">
        <w:rPr>
          <w:sz w:val="28"/>
          <w:szCs w:val="28"/>
        </w:rPr>
        <w:t>The completed evaluation will be sent to Albrecht and Son LLC.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54E9B26C" w:rsidR="00F75D18" w:rsidRDefault="0038428A" w:rsidP="0043464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Due to the Annual Meeting in March, o</w:t>
      </w:r>
      <w:r w:rsidR="00E76223">
        <w:rPr>
          <w:sz w:val="28"/>
          <w:szCs w:val="28"/>
        </w:rPr>
        <w:t xml:space="preserve">ur next </w:t>
      </w:r>
      <w:r w:rsidR="00E72477">
        <w:rPr>
          <w:sz w:val="28"/>
          <w:szCs w:val="28"/>
        </w:rPr>
        <w:t>Gathering on the Green (</w:t>
      </w:r>
      <w:r w:rsidR="00E76223">
        <w:rPr>
          <w:sz w:val="28"/>
          <w:szCs w:val="28"/>
        </w:rPr>
        <w:t>GoG</w:t>
      </w:r>
      <w:r w:rsidR="00E72477">
        <w:rPr>
          <w:sz w:val="28"/>
          <w:szCs w:val="28"/>
        </w:rPr>
        <w:t>)</w:t>
      </w:r>
      <w:r w:rsidR="00E76223">
        <w:rPr>
          <w:sz w:val="28"/>
          <w:szCs w:val="28"/>
        </w:rPr>
        <w:t xml:space="preserve"> will be a Potluck </w:t>
      </w:r>
      <w:r w:rsidR="00434647">
        <w:rPr>
          <w:sz w:val="28"/>
          <w:szCs w:val="28"/>
        </w:rPr>
        <w:t xml:space="preserve">and is scheduled </w:t>
      </w:r>
      <w:r w:rsidR="00E76223">
        <w:rPr>
          <w:sz w:val="28"/>
          <w:szCs w:val="28"/>
        </w:rPr>
        <w:t xml:space="preserve">on </w:t>
      </w:r>
      <w:r w:rsidR="003322D7">
        <w:rPr>
          <w:sz w:val="28"/>
          <w:szCs w:val="28"/>
        </w:rPr>
        <w:t>18 April</w:t>
      </w:r>
      <w:r w:rsidR="00E72477">
        <w:rPr>
          <w:sz w:val="28"/>
          <w:szCs w:val="28"/>
        </w:rPr>
        <w:t xml:space="preserve"> (3</w:t>
      </w:r>
      <w:r w:rsidR="00E72477" w:rsidRPr="00E72477">
        <w:rPr>
          <w:sz w:val="28"/>
          <w:szCs w:val="28"/>
          <w:vertAlign w:val="superscript"/>
        </w:rPr>
        <w:t>rd</w:t>
      </w:r>
      <w:r w:rsidR="00E72477">
        <w:rPr>
          <w:sz w:val="28"/>
          <w:szCs w:val="28"/>
        </w:rPr>
        <w:t xml:space="preserve"> Tuesday)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44426A">
        <w:rPr>
          <w:sz w:val="28"/>
          <w:szCs w:val="28"/>
        </w:rPr>
        <w:t>0 pm</w:t>
      </w:r>
      <w:r w:rsidR="00E72477">
        <w:rPr>
          <w:sz w:val="28"/>
          <w:szCs w:val="28"/>
        </w:rPr>
        <w:t xml:space="preserve"> </w:t>
      </w:r>
      <w:r w:rsidR="003322D7">
        <w:rPr>
          <w:sz w:val="28"/>
          <w:szCs w:val="28"/>
        </w:rPr>
        <w:t xml:space="preserve">at </w:t>
      </w:r>
      <w:r w:rsidR="00E72477">
        <w:rPr>
          <w:sz w:val="28"/>
          <w:szCs w:val="28"/>
        </w:rPr>
        <w:t>Sutherland</w:t>
      </w:r>
      <w:r w:rsidR="003322D7">
        <w:rPr>
          <w:sz w:val="28"/>
          <w:szCs w:val="28"/>
        </w:rPr>
        <w:t xml:space="preserve"> Crossing</w:t>
      </w:r>
      <w:r w:rsidR="00E76223">
        <w:rPr>
          <w:sz w:val="28"/>
          <w:szCs w:val="28"/>
        </w:rPr>
        <w:t xml:space="preserve">. Please bring a chair, </w:t>
      </w:r>
      <w:r w:rsidR="0044426A">
        <w:rPr>
          <w:sz w:val="28"/>
          <w:szCs w:val="28"/>
        </w:rPr>
        <w:t xml:space="preserve">a </w:t>
      </w:r>
      <w:r w:rsidR="00E76223">
        <w:rPr>
          <w:sz w:val="28"/>
          <w:szCs w:val="28"/>
        </w:rPr>
        <w:t>drink</w:t>
      </w:r>
      <w:r w:rsidR="00567313">
        <w:rPr>
          <w:sz w:val="28"/>
          <w:szCs w:val="28"/>
        </w:rPr>
        <w:t>,</w:t>
      </w:r>
      <w:r w:rsidR="00E76223">
        <w:rPr>
          <w:sz w:val="28"/>
          <w:szCs w:val="28"/>
        </w:rPr>
        <w:t xml:space="preserve"> and a dish to share</w:t>
      </w:r>
      <w:r w:rsidR="003322D7">
        <w:rPr>
          <w:sz w:val="28"/>
          <w:szCs w:val="28"/>
        </w:rPr>
        <w:t>.</w:t>
      </w:r>
    </w:p>
    <w:p w14:paraId="43257795" w14:textId="41D6710E" w:rsidR="003322D7" w:rsidRPr="00434647" w:rsidRDefault="003322D7" w:rsidP="0043464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Welcome Committee visited new resident, Nancy Toland to welcome her to the community.</w:t>
      </w:r>
    </w:p>
    <w:p w14:paraId="1EB18613" w14:textId="5ABBF881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64865B4D" w:rsidR="002D671C" w:rsidRPr="002D671C" w:rsidRDefault="003322D7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Reminder – Get any grass seed you need from Ken Davis.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4F35E0F0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</w:t>
      </w:r>
      <w:r w:rsidR="000D3808">
        <w:rPr>
          <w:sz w:val="28"/>
          <w:szCs w:val="28"/>
        </w:rPr>
        <w:t xml:space="preserve"> </w:t>
      </w:r>
      <w:r w:rsidR="00434647">
        <w:rPr>
          <w:sz w:val="28"/>
          <w:szCs w:val="28"/>
        </w:rPr>
        <w:t>18th</w:t>
      </w:r>
      <w:r w:rsidR="000D3808">
        <w:rPr>
          <w:sz w:val="28"/>
          <w:szCs w:val="28"/>
        </w:rPr>
        <w:t xml:space="preserve"> of </w:t>
      </w:r>
      <w:r w:rsidR="00434647">
        <w:rPr>
          <w:sz w:val="28"/>
          <w:szCs w:val="28"/>
        </w:rPr>
        <w:t>February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44233">
        <w:rPr>
          <w:sz w:val="28"/>
          <w:szCs w:val="28"/>
        </w:rPr>
        <w:t>10:00</w:t>
      </w:r>
      <w:r w:rsidR="00C30146">
        <w:rPr>
          <w:sz w:val="28"/>
          <w:szCs w:val="28"/>
        </w:rPr>
        <w:t xml:space="preserve"> am </w:t>
      </w:r>
      <w:r w:rsidR="00567313">
        <w:rPr>
          <w:sz w:val="28"/>
          <w:szCs w:val="28"/>
        </w:rPr>
        <w:t>at the Davis’</w:t>
      </w:r>
      <w:r w:rsidR="00DB2198">
        <w:rPr>
          <w:sz w:val="28"/>
          <w:szCs w:val="28"/>
        </w:rPr>
        <w:t xml:space="preserve"> </w:t>
      </w:r>
      <w:r w:rsidR="00567313">
        <w:rPr>
          <w:sz w:val="28"/>
          <w:szCs w:val="28"/>
        </w:rPr>
        <w:t xml:space="preserve">in the cul-de-sac 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6672F0A3" w:rsidR="00E82086" w:rsidRPr="00434647" w:rsidRDefault="00E01EDB" w:rsidP="00E82086">
      <w:pPr>
        <w:rPr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38428A">
        <w:rPr>
          <w:bCs/>
          <w:sz w:val="28"/>
          <w:szCs w:val="28"/>
        </w:rPr>
        <w:t>Ken made a moti</w:t>
      </w:r>
      <w:r w:rsidR="00BB18B4">
        <w:rPr>
          <w:bCs/>
          <w:sz w:val="28"/>
          <w:szCs w:val="28"/>
        </w:rPr>
        <w:t>on to</w:t>
      </w:r>
      <w:r w:rsidR="0038428A">
        <w:rPr>
          <w:bCs/>
          <w:sz w:val="28"/>
          <w:szCs w:val="28"/>
        </w:rPr>
        <w:t xml:space="preserve"> adjourn</w:t>
      </w:r>
      <w:r w:rsidR="00B813A9">
        <w:rPr>
          <w:bCs/>
          <w:sz w:val="28"/>
          <w:szCs w:val="28"/>
        </w:rPr>
        <w:t xml:space="preserve">. </w:t>
      </w:r>
      <w:r w:rsidR="00BB18B4">
        <w:rPr>
          <w:iCs/>
          <w:sz w:val="28"/>
          <w:szCs w:val="28"/>
        </w:rPr>
        <w:t>The motion was approved by Jan, and it was seconded by</w:t>
      </w:r>
      <w:r w:rsidR="00F01335">
        <w:rPr>
          <w:iCs/>
          <w:sz w:val="28"/>
          <w:szCs w:val="28"/>
        </w:rPr>
        <w:t xml:space="preserve"> Jerry</w:t>
      </w:r>
      <w:r w:rsidR="0038428A">
        <w:rPr>
          <w:iCs/>
          <w:sz w:val="28"/>
          <w:szCs w:val="28"/>
        </w:rPr>
        <w:t>. Meeting adjourned at 11:25 AM.</w:t>
      </w:r>
    </w:p>
    <w:sectPr w:rsidR="00E82086" w:rsidRPr="004346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F5BB" w14:textId="77777777" w:rsidR="00E73B35" w:rsidRDefault="00E73B35" w:rsidP="00E54296">
      <w:pPr>
        <w:spacing w:after="0" w:line="240" w:lineRule="auto"/>
      </w:pPr>
      <w:r>
        <w:separator/>
      </w:r>
    </w:p>
  </w:endnote>
  <w:endnote w:type="continuationSeparator" w:id="0">
    <w:p w14:paraId="41F24FB3" w14:textId="77777777" w:rsidR="00E73B35" w:rsidRDefault="00E73B35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BB94" w14:textId="77777777" w:rsidR="00E73B35" w:rsidRDefault="00E73B35" w:rsidP="00E54296">
      <w:pPr>
        <w:spacing w:after="0" w:line="240" w:lineRule="auto"/>
      </w:pPr>
      <w:r>
        <w:separator/>
      </w:r>
    </w:p>
  </w:footnote>
  <w:footnote w:type="continuationSeparator" w:id="0">
    <w:p w14:paraId="0B068F3B" w14:textId="77777777" w:rsidR="00E73B35" w:rsidRDefault="00E73B35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4D"/>
    <w:multiLevelType w:val="hybridMultilevel"/>
    <w:tmpl w:val="83CA5D6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A6C67"/>
    <w:multiLevelType w:val="hybridMultilevel"/>
    <w:tmpl w:val="378A237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D06BF9"/>
    <w:multiLevelType w:val="hybridMultilevel"/>
    <w:tmpl w:val="50D20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4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3D22"/>
    <w:multiLevelType w:val="hybridMultilevel"/>
    <w:tmpl w:val="3CAC0768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16C41"/>
    <w:multiLevelType w:val="hybridMultilevel"/>
    <w:tmpl w:val="DFF4464A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01CF5"/>
    <w:multiLevelType w:val="hybridMultilevel"/>
    <w:tmpl w:val="D11CBFF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6"/>
  </w:num>
  <w:num w:numId="2" w16cid:durableId="1017082160">
    <w:abstractNumId w:val="15"/>
  </w:num>
  <w:num w:numId="3" w16cid:durableId="611982256">
    <w:abstractNumId w:val="8"/>
  </w:num>
  <w:num w:numId="4" w16cid:durableId="506021559">
    <w:abstractNumId w:val="10"/>
  </w:num>
  <w:num w:numId="5" w16cid:durableId="1503739544">
    <w:abstractNumId w:val="19"/>
  </w:num>
  <w:num w:numId="6" w16cid:durableId="260258351">
    <w:abstractNumId w:val="3"/>
  </w:num>
  <w:num w:numId="7" w16cid:durableId="199559574">
    <w:abstractNumId w:val="1"/>
  </w:num>
  <w:num w:numId="8" w16cid:durableId="1069032662">
    <w:abstractNumId w:val="18"/>
  </w:num>
  <w:num w:numId="9" w16cid:durableId="2033068542">
    <w:abstractNumId w:val="4"/>
  </w:num>
  <w:num w:numId="10" w16cid:durableId="847253875">
    <w:abstractNumId w:val="22"/>
  </w:num>
  <w:num w:numId="11" w16cid:durableId="1427775272">
    <w:abstractNumId w:val="11"/>
  </w:num>
  <w:num w:numId="12" w16cid:durableId="410589137">
    <w:abstractNumId w:val="7"/>
  </w:num>
  <w:num w:numId="13" w16cid:durableId="1778673592">
    <w:abstractNumId w:val="6"/>
  </w:num>
  <w:num w:numId="14" w16cid:durableId="206914835">
    <w:abstractNumId w:val="12"/>
  </w:num>
  <w:num w:numId="15" w16cid:durableId="1844927534">
    <w:abstractNumId w:val="21"/>
  </w:num>
  <w:num w:numId="16" w16cid:durableId="2061518214">
    <w:abstractNumId w:val="5"/>
  </w:num>
  <w:num w:numId="17" w16cid:durableId="1073108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9"/>
  </w:num>
  <w:num w:numId="19" w16cid:durableId="576011438">
    <w:abstractNumId w:val="14"/>
  </w:num>
  <w:num w:numId="20" w16cid:durableId="1572961454">
    <w:abstractNumId w:val="17"/>
  </w:num>
  <w:num w:numId="21" w16cid:durableId="543441559">
    <w:abstractNumId w:val="13"/>
  </w:num>
  <w:num w:numId="22" w16cid:durableId="1764835416">
    <w:abstractNumId w:val="0"/>
  </w:num>
  <w:num w:numId="23" w16cid:durableId="495535307">
    <w:abstractNumId w:val="20"/>
  </w:num>
  <w:num w:numId="24" w16cid:durableId="4988913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10B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D3808"/>
    <w:rsid w:val="000D4FC2"/>
    <w:rsid w:val="000E014F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25EB1"/>
    <w:rsid w:val="00134AF9"/>
    <w:rsid w:val="00142083"/>
    <w:rsid w:val="00142562"/>
    <w:rsid w:val="00151D1B"/>
    <w:rsid w:val="001571E8"/>
    <w:rsid w:val="001601CA"/>
    <w:rsid w:val="00191A67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D5B58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BBA"/>
    <w:rsid w:val="00257C9E"/>
    <w:rsid w:val="00261AAA"/>
    <w:rsid w:val="00265D4F"/>
    <w:rsid w:val="00266D40"/>
    <w:rsid w:val="00271D2F"/>
    <w:rsid w:val="00274840"/>
    <w:rsid w:val="00275EB2"/>
    <w:rsid w:val="0027731F"/>
    <w:rsid w:val="00282690"/>
    <w:rsid w:val="002832EA"/>
    <w:rsid w:val="00284508"/>
    <w:rsid w:val="00287086"/>
    <w:rsid w:val="002935CE"/>
    <w:rsid w:val="00294B95"/>
    <w:rsid w:val="002A3A1B"/>
    <w:rsid w:val="002A5A65"/>
    <w:rsid w:val="002B2982"/>
    <w:rsid w:val="002B2F9C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22D7"/>
    <w:rsid w:val="00334C6E"/>
    <w:rsid w:val="003372DE"/>
    <w:rsid w:val="003455D9"/>
    <w:rsid w:val="003520BD"/>
    <w:rsid w:val="00355567"/>
    <w:rsid w:val="003729EC"/>
    <w:rsid w:val="00373EB3"/>
    <w:rsid w:val="00384041"/>
    <w:rsid w:val="00384121"/>
    <w:rsid w:val="0038428A"/>
    <w:rsid w:val="00394DE9"/>
    <w:rsid w:val="00394E57"/>
    <w:rsid w:val="00396045"/>
    <w:rsid w:val="0039713E"/>
    <w:rsid w:val="003A18C1"/>
    <w:rsid w:val="003B24F7"/>
    <w:rsid w:val="003B7F86"/>
    <w:rsid w:val="003C72C6"/>
    <w:rsid w:val="003C72CA"/>
    <w:rsid w:val="003D613B"/>
    <w:rsid w:val="003E245D"/>
    <w:rsid w:val="004116F7"/>
    <w:rsid w:val="00415CF8"/>
    <w:rsid w:val="00421AB8"/>
    <w:rsid w:val="00430D93"/>
    <w:rsid w:val="00432E9F"/>
    <w:rsid w:val="00433118"/>
    <w:rsid w:val="00434647"/>
    <w:rsid w:val="00435449"/>
    <w:rsid w:val="004359BA"/>
    <w:rsid w:val="0043783E"/>
    <w:rsid w:val="00441841"/>
    <w:rsid w:val="00443FCD"/>
    <w:rsid w:val="0044426A"/>
    <w:rsid w:val="00452472"/>
    <w:rsid w:val="00452FCF"/>
    <w:rsid w:val="00454068"/>
    <w:rsid w:val="00461C56"/>
    <w:rsid w:val="00463B4E"/>
    <w:rsid w:val="004755B9"/>
    <w:rsid w:val="00475E73"/>
    <w:rsid w:val="0048091E"/>
    <w:rsid w:val="00481202"/>
    <w:rsid w:val="00483344"/>
    <w:rsid w:val="004848BB"/>
    <w:rsid w:val="004874BE"/>
    <w:rsid w:val="004921E0"/>
    <w:rsid w:val="004970A3"/>
    <w:rsid w:val="004A6698"/>
    <w:rsid w:val="004B55DB"/>
    <w:rsid w:val="004B7462"/>
    <w:rsid w:val="004B7A72"/>
    <w:rsid w:val="004C7450"/>
    <w:rsid w:val="004D081E"/>
    <w:rsid w:val="004E36FE"/>
    <w:rsid w:val="004E74B7"/>
    <w:rsid w:val="004F21AA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57161"/>
    <w:rsid w:val="00565040"/>
    <w:rsid w:val="00567313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155"/>
    <w:rsid w:val="00617214"/>
    <w:rsid w:val="00623E13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21C2"/>
    <w:rsid w:val="00677904"/>
    <w:rsid w:val="00682E3A"/>
    <w:rsid w:val="00684872"/>
    <w:rsid w:val="00686255"/>
    <w:rsid w:val="00686685"/>
    <w:rsid w:val="006A0D0B"/>
    <w:rsid w:val="006A12CC"/>
    <w:rsid w:val="006A130F"/>
    <w:rsid w:val="006A2D5F"/>
    <w:rsid w:val="006A37AB"/>
    <w:rsid w:val="006A49C7"/>
    <w:rsid w:val="006A7494"/>
    <w:rsid w:val="006D62F1"/>
    <w:rsid w:val="006D689C"/>
    <w:rsid w:val="006E033D"/>
    <w:rsid w:val="006E32B5"/>
    <w:rsid w:val="006F5972"/>
    <w:rsid w:val="0071151F"/>
    <w:rsid w:val="007137FC"/>
    <w:rsid w:val="0071788A"/>
    <w:rsid w:val="00722B41"/>
    <w:rsid w:val="00727D9C"/>
    <w:rsid w:val="00732216"/>
    <w:rsid w:val="00734184"/>
    <w:rsid w:val="00734971"/>
    <w:rsid w:val="00735AC2"/>
    <w:rsid w:val="00740496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49B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945"/>
    <w:rsid w:val="00884F16"/>
    <w:rsid w:val="008871D5"/>
    <w:rsid w:val="00894E34"/>
    <w:rsid w:val="008C1759"/>
    <w:rsid w:val="008C2155"/>
    <w:rsid w:val="008C4665"/>
    <w:rsid w:val="008C6581"/>
    <w:rsid w:val="008D3E65"/>
    <w:rsid w:val="008D427C"/>
    <w:rsid w:val="008E1181"/>
    <w:rsid w:val="008E1A62"/>
    <w:rsid w:val="00902295"/>
    <w:rsid w:val="00910572"/>
    <w:rsid w:val="00915647"/>
    <w:rsid w:val="00920527"/>
    <w:rsid w:val="009226A0"/>
    <w:rsid w:val="00922EC8"/>
    <w:rsid w:val="00931B61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9785D"/>
    <w:rsid w:val="009A0686"/>
    <w:rsid w:val="009A186B"/>
    <w:rsid w:val="009A2DDE"/>
    <w:rsid w:val="009A4F52"/>
    <w:rsid w:val="009A66BE"/>
    <w:rsid w:val="009B2CA7"/>
    <w:rsid w:val="009B426C"/>
    <w:rsid w:val="009B42F2"/>
    <w:rsid w:val="009B45A9"/>
    <w:rsid w:val="009B5EB7"/>
    <w:rsid w:val="009C4A6D"/>
    <w:rsid w:val="009C6856"/>
    <w:rsid w:val="009D359E"/>
    <w:rsid w:val="009D62D1"/>
    <w:rsid w:val="009E1736"/>
    <w:rsid w:val="009E2E70"/>
    <w:rsid w:val="009E7E28"/>
    <w:rsid w:val="009F23FB"/>
    <w:rsid w:val="009F56AA"/>
    <w:rsid w:val="00A023F6"/>
    <w:rsid w:val="00A04534"/>
    <w:rsid w:val="00A10F69"/>
    <w:rsid w:val="00A14F00"/>
    <w:rsid w:val="00A16334"/>
    <w:rsid w:val="00A16482"/>
    <w:rsid w:val="00A270F7"/>
    <w:rsid w:val="00A42EEB"/>
    <w:rsid w:val="00A44233"/>
    <w:rsid w:val="00A546A4"/>
    <w:rsid w:val="00A66E8D"/>
    <w:rsid w:val="00A71C8F"/>
    <w:rsid w:val="00A73EF4"/>
    <w:rsid w:val="00A74C72"/>
    <w:rsid w:val="00A767B6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4347B"/>
    <w:rsid w:val="00B43D01"/>
    <w:rsid w:val="00B6195E"/>
    <w:rsid w:val="00B65912"/>
    <w:rsid w:val="00B731B2"/>
    <w:rsid w:val="00B743B5"/>
    <w:rsid w:val="00B76C32"/>
    <w:rsid w:val="00B813A9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18B4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15B86"/>
    <w:rsid w:val="00C16391"/>
    <w:rsid w:val="00C30146"/>
    <w:rsid w:val="00C363AE"/>
    <w:rsid w:val="00C41D43"/>
    <w:rsid w:val="00C55ED8"/>
    <w:rsid w:val="00C57A42"/>
    <w:rsid w:val="00C61486"/>
    <w:rsid w:val="00C620B2"/>
    <w:rsid w:val="00C762DF"/>
    <w:rsid w:val="00C800C4"/>
    <w:rsid w:val="00C91239"/>
    <w:rsid w:val="00C94019"/>
    <w:rsid w:val="00CA10FC"/>
    <w:rsid w:val="00CA13EF"/>
    <w:rsid w:val="00CA3E2A"/>
    <w:rsid w:val="00CB1C26"/>
    <w:rsid w:val="00CB444E"/>
    <w:rsid w:val="00CB459E"/>
    <w:rsid w:val="00CC2053"/>
    <w:rsid w:val="00CC2D5B"/>
    <w:rsid w:val="00CC3169"/>
    <w:rsid w:val="00CD3B5C"/>
    <w:rsid w:val="00CD6466"/>
    <w:rsid w:val="00CD6AE0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536D"/>
    <w:rsid w:val="00D25D74"/>
    <w:rsid w:val="00D34FC6"/>
    <w:rsid w:val="00D35DD5"/>
    <w:rsid w:val="00D3708A"/>
    <w:rsid w:val="00D40E1F"/>
    <w:rsid w:val="00D52AAD"/>
    <w:rsid w:val="00D54A2C"/>
    <w:rsid w:val="00D64AAA"/>
    <w:rsid w:val="00D65140"/>
    <w:rsid w:val="00D7615D"/>
    <w:rsid w:val="00D768D6"/>
    <w:rsid w:val="00D77348"/>
    <w:rsid w:val="00D84A46"/>
    <w:rsid w:val="00D91E04"/>
    <w:rsid w:val="00D95C42"/>
    <w:rsid w:val="00DA49E9"/>
    <w:rsid w:val="00DB2198"/>
    <w:rsid w:val="00DB3A5A"/>
    <w:rsid w:val="00DB3C85"/>
    <w:rsid w:val="00DB62E2"/>
    <w:rsid w:val="00DB722C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3869"/>
    <w:rsid w:val="00E45B6F"/>
    <w:rsid w:val="00E47190"/>
    <w:rsid w:val="00E52816"/>
    <w:rsid w:val="00E54296"/>
    <w:rsid w:val="00E57E26"/>
    <w:rsid w:val="00E65E0F"/>
    <w:rsid w:val="00E676B6"/>
    <w:rsid w:val="00E72477"/>
    <w:rsid w:val="00E73B35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ECC"/>
    <w:rsid w:val="00EC0F99"/>
    <w:rsid w:val="00EC66A5"/>
    <w:rsid w:val="00EC77FF"/>
    <w:rsid w:val="00ED1B50"/>
    <w:rsid w:val="00ED74E8"/>
    <w:rsid w:val="00ED7B95"/>
    <w:rsid w:val="00ED7E84"/>
    <w:rsid w:val="00EF09CB"/>
    <w:rsid w:val="00EF2164"/>
    <w:rsid w:val="00F00AB4"/>
    <w:rsid w:val="00F01335"/>
    <w:rsid w:val="00F07B1C"/>
    <w:rsid w:val="00F169DA"/>
    <w:rsid w:val="00F176CA"/>
    <w:rsid w:val="00F24FDE"/>
    <w:rsid w:val="00F272CB"/>
    <w:rsid w:val="00F34F96"/>
    <w:rsid w:val="00F5256A"/>
    <w:rsid w:val="00F56618"/>
    <w:rsid w:val="00F579ED"/>
    <w:rsid w:val="00F57A7E"/>
    <w:rsid w:val="00F622E1"/>
    <w:rsid w:val="00F67E83"/>
    <w:rsid w:val="00F71758"/>
    <w:rsid w:val="00F73F2A"/>
    <w:rsid w:val="00F75D18"/>
    <w:rsid w:val="00F76161"/>
    <w:rsid w:val="00F80276"/>
    <w:rsid w:val="00F80B43"/>
    <w:rsid w:val="00F81403"/>
    <w:rsid w:val="00F86B65"/>
    <w:rsid w:val="00F914DE"/>
    <w:rsid w:val="00F944D1"/>
    <w:rsid w:val="00F94C2C"/>
    <w:rsid w:val="00F95522"/>
    <w:rsid w:val="00F978CA"/>
    <w:rsid w:val="00FA076B"/>
    <w:rsid w:val="00FA0B3E"/>
    <w:rsid w:val="00FB2240"/>
    <w:rsid w:val="00FB652F"/>
    <w:rsid w:val="00FC4C93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2</cp:revision>
  <cp:lastPrinted>2023-01-21T13:43:00Z</cp:lastPrinted>
  <dcterms:created xsi:type="dcterms:W3CDTF">2023-02-18T20:48:00Z</dcterms:created>
  <dcterms:modified xsi:type="dcterms:W3CDTF">2023-02-18T20:48:00Z</dcterms:modified>
</cp:coreProperties>
</file>