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20ED" w:rsidRDefault="008A6BDE">
      <w:r>
        <w:t xml:space="preserve">COP HOA Financials will no longer be available on this website. Financials for 2026 are available on our </w:t>
      </w:r>
      <w:proofErr w:type="spellStart"/>
      <w:r>
        <w:t>TownSq.io</w:t>
      </w:r>
      <w:proofErr w:type="spellEnd"/>
      <w:r>
        <w:t xml:space="preserve"> website.</w:t>
      </w:r>
    </w:p>
    <w:sectPr w:rsidR="00F820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DE"/>
    <w:rsid w:val="001A27F3"/>
    <w:rsid w:val="002F456F"/>
    <w:rsid w:val="006A29C7"/>
    <w:rsid w:val="008A6BDE"/>
    <w:rsid w:val="00D6114D"/>
    <w:rsid w:val="00D61861"/>
    <w:rsid w:val="00E431DE"/>
    <w:rsid w:val="00F820ED"/>
    <w:rsid w:val="00FF3775"/>
    <w:rsid w:val="00FF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3001F"/>
  <w15:chartTrackingRefBased/>
  <w15:docId w15:val="{F2F9B47D-7C87-4974-96E4-915B09FC1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B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B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B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B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B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B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B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B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B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B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B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B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B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B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B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B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B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Davis</dc:creator>
  <cp:keywords/>
  <dc:description/>
  <cp:lastModifiedBy>Ken Davis</cp:lastModifiedBy>
  <cp:revision>1</cp:revision>
  <dcterms:created xsi:type="dcterms:W3CDTF">2026-02-27T16:16:00Z</dcterms:created>
  <dcterms:modified xsi:type="dcterms:W3CDTF">2026-02-27T16:19:00Z</dcterms:modified>
</cp:coreProperties>
</file>