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B8A" w:rsidRDefault="00000000">
      <w:pPr>
        <w:spacing w:after="229" w:line="259" w:lineRule="auto"/>
        <w:ind w:left="3561"/>
      </w:pPr>
      <w:r>
        <w:rPr>
          <w:rFonts w:ascii="Calibri" w:eastAsia="Calibri" w:hAnsi="Calibri" w:cs="Calibri"/>
          <w:b/>
          <w:sz w:val="34"/>
          <w:u w:val="single" w:color="000000"/>
        </w:rPr>
        <w:t>COP CONDO ASSOCIATION MINUTES</w:t>
      </w:r>
      <w:r>
        <w:rPr>
          <w:rFonts w:ascii="Calibri" w:eastAsia="Calibri" w:hAnsi="Calibri" w:cs="Calibri"/>
          <w:b/>
          <w:sz w:val="34"/>
        </w:rPr>
        <w:t xml:space="preserve"> </w:t>
      </w:r>
    </w:p>
    <w:p w:rsidR="00055B8A" w:rsidRDefault="00000000">
      <w:pPr>
        <w:spacing w:after="229" w:line="259" w:lineRule="auto"/>
        <w:ind w:left="787"/>
      </w:pPr>
      <w:r>
        <w:rPr>
          <w:rFonts w:ascii="Calibri" w:eastAsia="Calibri" w:hAnsi="Calibri" w:cs="Calibri"/>
          <w:b/>
          <w:sz w:val="34"/>
          <w:u w:val="single" w:color="000000"/>
        </w:rPr>
        <w:t>Saturday 01.17.2026 @ 9:30 AM</w:t>
      </w:r>
      <w:r>
        <w:rPr>
          <w:rFonts w:ascii="Calibri" w:eastAsia="Calibri" w:hAnsi="Calibri" w:cs="Calibri"/>
          <w:b/>
          <w:sz w:val="34"/>
        </w:rPr>
        <w:t xml:space="preserve"> </w:t>
      </w:r>
      <w:r>
        <w:rPr>
          <w:rFonts w:ascii="Calibri" w:eastAsia="Calibri" w:hAnsi="Calibri" w:cs="Calibri"/>
          <w:b/>
          <w:sz w:val="34"/>
          <w:u w:val="single" w:color="000000"/>
        </w:rPr>
        <w:t>at Bob Frank’s 12618 W Prospect</w:t>
      </w:r>
      <w:r>
        <w:rPr>
          <w:rFonts w:ascii="Calibri" w:eastAsia="Calibri" w:hAnsi="Calibri" w:cs="Calibri"/>
          <w:b/>
          <w:sz w:val="34"/>
        </w:rPr>
        <w:t xml:space="preserve"> </w:t>
      </w:r>
    </w:p>
    <w:p w:rsidR="00055B8A" w:rsidRDefault="00000000">
      <w:pPr>
        <w:spacing w:after="187" w:line="259" w:lineRule="auto"/>
        <w:ind w:left="0" w:right="67" w:firstLine="0"/>
        <w:jc w:val="center"/>
      </w:pPr>
      <w:r>
        <w:rPr>
          <w:rFonts w:ascii="Calibri" w:eastAsia="Calibri" w:hAnsi="Calibri" w:cs="Calibri"/>
          <w:b/>
          <w:i/>
          <w:sz w:val="34"/>
        </w:rPr>
        <w:t xml:space="preserve">            </w:t>
      </w:r>
      <w:r>
        <w:rPr>
          <w:rFonts w:ascii="Calibri" w:eastAsia="Calibri" w:hAnsi="Calibri" w:cs="Calibri"/>
          <w:b/>
          <w:i/>
          <w:sz w:val="34"/>
          <w:u w:val="single" w:color="000000"/>
        </w:rPr>
        <w:t>Please use our website: “copcondo.org”</w:t>
      </w:r>
      <w:r>
        <w:rPr>
          <w:b/>
        </w:rPr>
        <w:t xml:space="preserve"> </w:t>
      </w:r>
    </w:p>
    <w:p w:rsidR="00055B8A" w:rsidRDefault="00000000">
      <w:pPr>
        <w:spacing w:after="3"/>
        <w:ind w:left="10" w:right="67"/>
        <w:jc w:val="center"/>
      </w:pPr>
      <w:r>
        <w:rPr>
          <w:b/>
          <w:color w:val="FF0000"/>
          <w:sz w:val="30"/>
        </w:rPr>
        <w:t xml:space="preserve">COP Annual General Meeting - March 21, 2026 </w:t>
      </w:r>
    </w:p>
    <w:p w:rsidR="00055B8A" w:rsidRDefault="00000000">
      <w:pPr>
        <w:spacing w:after="3"/>
        <w:ind w:left="10"/>
        <w:jc w:val="center"/>
      </w:pPr>
      <w:r>
        <w:rPr>
          <w:b/>
          <w:color w:val="FF0000"/>
          <w:sz w:val="30"/>
        </w:rPr>
        <w:t xml:space="preserve">There are two board positions up for renewal.   Anyone interested in having a name added to the ballots, please contact Susan Sutherland at </w:t>
      </w:r>
      <w:proofErr w:type="spellStart"/>
      <w:r>
        <w:rPr>
          <w:b/>
          <w:color w:val="FF0000"/>
          <w:sz w:val="30"/>
          <w:u w:val="single" w:color="FF0000"/>
        </w:rPr>
        <w:t>suesudds.az@gmail.com</w:t>
      </w:r>
      <w:proofErr w:type="spellEnd"/>
      <w:r>
        <w:rPr>
          <w:b/>
          <w:color w:val="FF0000"/>
          <w:sz w:val="30"/>
        </w:rPr>
        <w:t xml:space="preserve"> by March 6. </w:t>
      </w:r>
    </w:p>
    <w:p w:rsidR="00055B8A" w:rsidRDefault="00000000">
      <w:pPr>
        <w:spacing w:after="0" w:line="259" w:lineRule="auto"/>
        <w:ind w:left="0" w:firstLine="0"/>
      </w:pPr>
      <w:r>
        <w:t xml:space="preserve"> </w:t>
      </w:r>
    </w:p>
    <w:p w:rsidR="00055B8A" w:rsidRDefault="00000000">
      <w:pPr>
        <w:spacing w:after="3" w:line="259" w:lineRule="auto"/>
        <w:ind w:left="-5"/>
      </w:pPr>
      <w:r>
        <w:rPr>
          <w:b/>
        </w:rPr>
        <w:t xml:space="preserve">1. Call meeting to order: President </w:t>
      </w:r>
      <w:r>
        <w:t>(Bob Frank</w:t>
      </w:r>
      <w:proofErr w:type="gramStart"/>
      <w:r>
        <w:t>)</w:t>
      </w:r>
      <w:r>
        <w:rPr>
          <w:b/>
        </w:rPr>
        <w:t xml:space="preserve"> :</w:t>
      </w:r>
      <w:proofErr w:type="gramEnd"/>
      <w:r>
        <w:rPr>
          <w:b/>
        </w:rPr>
        <w:t xml:space="preserve">  9:31 am </w:t>
      </w:r>
    </w:p>
    <w:p w:rsidR="00055B8A" w:rsidRDefault="00000000">
      <w:pPr>
        <w:spacing w:after="0" w:line="259" w:lineRule="auto"/>
        <w:ind w:left="0" w:firstLine="0"/>
      </w:pPr>
      <w:r>
        <w:rPr>
          <w:b/>
        </w:rPr>
        <w:t xml:space="preserve">    </w:t>
      </w:r>
    </w:p>
    <w:p w:rsidR="00055B8A" w:rsidRDefault="00000000">
      <w:pPr>
        <w:spacing w:after="0" w:line="259" w:lineRule="auto"/>
        <w:ind w:left="0" w:firstLine="0"/>
      </w:pPr>
      <w:r>
        <w:t xml:space="preserve"> </w:t>
      </w:r>
    </w:p>
    <w:p w:rsidR="00055B8A" w:rsidRDefault="00000000">
      <w:pPr>
        <w:pStyle w:val="Heading1"/>
        <w:ind w:left="-5"/>
      </w:pPr>
      <w:r>
        <w:t xml:space="preserve">2.  Recognition of Board Members Present </w:t>
      </w:r>
      <w:r>
        <w:rPr>
          <w:b w:val="0"/>
        </w:rPr>
        <w:t xml:space="preserve">(Bob Frank) </w:t>
      </w:r>
    </w:p>
    <w:p w:rsidR="00055B8A" w:rsidRDefault="00000000">
      <w:pPr>
        <w:numPr>
          <w:ilvl w:val="0"/>
          <w:numId w:val="1"/>
        </w:numPr>
        <w:ind w:right="20" w:hanging="360"/>
      </w:pPr>
      <w:r>
        <w:t xml:space="preserve">Bob, Pat, Sue, and Jan </w:t>
      </w:r>
      <w:proofErr w:type="gramStart"/>
      <w:r>
        <w:t>( present</w:t>
      </w:r>
      <w:proofErr w:type="gramEnd"/>
      <w:r>
        <w:t xml:space="preserve"> </w:t>
      </w:r>
      <w:proofErr w:type="gramStart"/>
      <w:r>
        <w:t>)  Jerry</w:t>
      </w:r>
      <w:proofErr w:type="gramEnd"/>
      <w:r>
        <w:t xml:space="preserve"> Phipps (virtually)</w:t>
      </w:r>
      <w:r>
        <w:rPr>
          <w:b/>
        </w:rPr>
        <w:t xml:space="preserve">   </w:t>
      </w:r>
    </w:p>
    <w:p w:rsidR="00055B8A" w:rsidRDefault="00000000">
      <w:pPr>
        <w:numPr>
          <w:ilvl w:val="0"/>
          <w:numId w:val="1"/>
        </w:numPr>
        <w:ind w:right="20" w:hanging="360"/>
      </w:pPr>
      <w:r>
        <w:t xml:space="preserve">Bob Frank specified all votes will be roll call order, due to the virtual meeting </w:t>
      </w:r>
    </w:p>
    <w:p w:rsidR="00055B8A" w:rsidRDefault="00000000">
      <w:pPr>
        <w:spacing w:after="0" w:line="259" w:lineRule="auto"/>
        <w:ind w:left="0" w:firstLine="0"/>
      </w:pPr>
      <w:r>
        <w:t xml:space="preserve"> </w:t>
      </w:r>
    </w:p>
    <w:p w:rsidR="00055B8A" w:rsidRDefault="00000000">
      <w:pPr>
        <w:numPr>
          <w:ilvl w:val="0"/>
          <w:numId w:val="2"/>
        </w:numPr>
        <w:spacing w:after="3" w:line="259" w:lineRule="auto"/>
        <w:ind w:right="10" w:hanging="334"/>
      </w:pPr>
      <w:r>
        <w:rPr>
          <w:b/>
        </w:rPr>
        <w:t xml:space="preserve">Recognition of COP Residents </w:t>
      </w:r>
      <w:proofErr w:type="gramStart"/>
      <w:r>
        <w:rPr>
          <w:b/>
        </w:rPr>
        <w:t xml:space="preserve">Present  </w:t>
      </w:r>
      <w:r>
        <w:t>(</w:t>
      </w:r>
      <w:proofErr w:type="gramEnd"/>
      <w:r>
        <w:t xml:space="preserve">Jim Sutherland, Joan Frank) </w:t>
      </w:r>
    </w:p>
    <w:p w:rsidR="00055B8A" w:rsidRDefault="00000000">
      <w:pPr>
        <w:spacing w:after="0" w:line="259" w:lineRule="auto"/>
        <w:ind w:left="0" w:firstLine="0"/>
      </w:pPr>
      <w:r>
        <w:t xml:space="preserve"> </w:t>
      </w:r>
    </w:p>
    <w:p w:rsidR="00055B8A" w:rsidRDefault="00000000">
      <w:pPr>
        <w:numPr>
          <w:ilvl w:val="0"/>
          <w:numId w:val="2"/>
        </w:numPr>
        <w:ind w:right="10" w:hanging="334"/>
      </w:pPr>
      <w:proofErr w:type="gramStart"/>
      <w:r>
        <w:rPr>
          <w:b/>
        </w:rPr>
        <w:t>Audience  Sharing</w:t>
      </w:r>
      <w:proofErr w:type="gramEnd"/>
      <w:r>
        <w:rPr>
          <w:b/>
        </w:rPr>
        <w:t xml:space="preserve"> – </w:t>
      </w:r>
      <w:r>
        <w:t xml:space="preserve">Joanie paid compliment to Board of Directors and Grounds Committee </w:t>
      </w:r>
    </w:p>
    <w:p w:rsidR="00055B8A" w:rsidRDefault="00000000">
      <w:pPr>
        <w:spacing w:after="0" w:line="259" w:lineRule="auto"/>
        <w:ind w:left="0" w:firstLine="0"/>
      </w:pPr>
      <w:r>
        <w:t xml:space="preserve"> </w:t>
      </w:r>
    </w:p>
    <w:p w:rsidR="00055B8A" w:rsidRDefault="00000000">
      <w:pPr>
        <w:pStyle w:val="Heading1"/>
        <w:spacing w:after="33"/>
        <w:ind w:left="-5"/>
      </w:pPr>
      <w:r>
        <w:t xml:space="preserve">5.  Approval of </w:t>
      </w:r>
      <w:proofErr w:type="gramStart"/>
      <w:r>
        <w:t>November  22</w:t>
      </w:r>
      <w:proofErr w:type="gramEnd"/>
      <w:r>
        <w:t xml:space="preserve">, 2025 Meeting Minutes </w:t>
      </w:r>
      <w:r>
        <w:rPr>
          <w:b w:val="0"/>
        </w:rPr>
        <w:t xml:space="preserve">(Secretary Susan Sutherland) </w:t>
      </w:r>
      <w:r>
        <w:t xml:space="preserve">(VOTE)  </w:t>
      </w:r>
    </w:p>
    <w:p w:rsidR="00055B8A" w:rsidRDefault="00000000">
      <w:pPr>
        <w:spacing w:after="0" w:line="240" w:lineRule="auto"/>
        <w:ind w:left="1440" w:hanging="360"/>
      </w:pPr>
      <w:r>
        <w:t xml:space="preserve">a.  </w:t>
      </w:r>
      <w:r>
        <w:rPr>
          <w:rFonts w:ascii="Calibri" w:eastAsia="Calibri" w:hAnsi="Calibri" w:cs="Calibri"/>
          <w:sz w:val="28"/>
        </w:rPr>
        <w:t xml:space="preserve">Motion to approve Regular Meeting minutes for 22 November 2025 was made by Susan Sutherland, and seconded by Jan Nelson. Board members voted to approve via roll call and motion was passed.   </w:t>
      </w:r>
    </w:p>
    <w:p w:rsidR="00055B8A" w:rsidRDefault="00000000">
      <w:pPr>
        <w:spacing w:after="0" w:line="259" w:lineRule="auto"/>
        <w:ind w:left="1440" w:firstLine="0"/>
      </w:pPr>
      <w:r>
        <w:rPr>
          <w:rFonts w:ascii="Calibri" w:eastAsia="Calibri" w:hAnsi="Calibri" w:cs="Calibri"/>
          <w:sz w:val="28"/>
        </w:rPr>
        <w:t xml:space="preserve"> </w:t>
      </w:r>
    </w:p>
    <w:p w:rsidR="00055B8A" w:rsidRDefault="00000000">
      <w:pPr>
        <w:pStyle w:val="Heading1"/>
        <w:ind w:left="-5"/>
      </w:pPr>
      <w:r>
        <w:t xml:space="preserve">6.  President’s </w:t>
      </w:r>
      <w:proofErr w:type="gramStart"/>
      <w:r>
        <w:t xml:space="preserve">Report  </w:t>
      </w:r>
      <w:r>
        <w:rPr>
          <w:b w:val="0"/>
        </w:rPr>
        <w:t>(</w:t>
      </w:r>
      <w:proofErr w:type="gramEnd"/>
      <w:r>
        <w:rPr>
          <w:b w:val="0"/>
        </w:rPr>
        <w:t xml:space="preserve">Bob Frank) </w:t>
      </w:r>
    </w:p>
    <w:p w:rsidR="00055B8A" w:rsidRDefault="00000000">
      <w:pPr>
        <w:numPr>
          <w:ilvl w:val="0"/>
          <w:numId w:val="3"/>
        </w:numPr>
        <w:ind w:right="20" w:hanging="360"/>
      </w:pPr>
      <w:r>
        <w:t xml:space="preserve">Old Business  </w:t>
      </w:r>
    </w:p>
    <w:p w:rsidR="00055B8A" w:rsidRDefault="00000000">
      <w:pPr>
        <w:numPr>
          <w:ilvl w:val="1"/>
          <w:numId w:val="3"/>
        </w:numPr>
        <w:ind w:right="20" w:hanging="360"/>
      </w:pPr>
      <w:r>
        <w:t xml:space="preserve">December 2025 informational meeting regarding new HOA dues was successful and well attended.  There were excellent questions and positive comments. </w:t>
      </w:r>
    </w:p>
    <w:p w:rsidR="00055B8A" w:rsidRDefault="00000000">
      <w:pPr>
        <w:numPr>
          <w:ilvl w:val="1"/>
          <w:numId w:val="3"/>
        </w:numPr>
        <w:ind w:right="20" w:hanging="360"/>
      </w:pPr>
      <w:r>
        <w:t xml:space="preserve">The Budget was approved at the Nov 2025 BOD meeting with HOA dues increasing to $375.00 per month </w:t>
      </w:r>
    </w:p>
    <w:p w:rsidR="00055B8A" w:rsidRDefault="00000000">
      <w:pPr>
        <w:numPr>
          <w:ilvl w:val="1"/>
          <w:numId w:val="3"/>
        </w:numPr>
        <w:ind w:right="20" w:hanging="360"/>
      </w:pPr>
      <w:r>
        <w:t xml:space="preserve">Assistance with Colby and residents for accessing Colby Town Square website is ongoing.   Any residents still requiring assistance can contact Bob Frank to arrange for assistance.  Pat has found a way to access on phone or iPad for those who don’t have computers. </w:t>
      </w:r>
    </w:p>
    <w:p w:rsidR="00055B8A" w:rsidRDefault="00000000">
      <w:pPr>
        <w:spacing w:after="0" w:line="259" w:lineRule="auto"/>
        <w:ind w:left="720" w:firstLine="0"/>
      </w:pPr>
      <w:r>
        <w:t xml:space="preserve"> </w:t>
      </w:r>
      <w:r>
        <w:tab/>
        <w:t xml:space="preserve"> </w:t>
      </w:r>
    </w:p>
    <w:p w:rsidR="00055B8A" w:rsidRDefault="00000000">
      <w:pPr>
        <w:numPr>
          <w:ilvl w:val="0"/>
          <w:numId w:val="3"/>
        </w:numPr>
        <w:ind w:right="20" w:hanging="360"/>
      </w:pPr>
      <w:r>
        <w:t xml:space="preserve">New Business:  </w:t>
      </w:r>
    </w:p>
    <w:p w:rsidR="00055B8A" w:rsidRDefault="00000000">
      <w:pPr>
        <w:numPr>
          <w:ilvl w:val="1"/>
          <w:numId w:val="3"/>
        </w:numPr>
        <w:ind w:right="20" w:hanging="360"/>
      </w:pPr>
      <w:r>
        <w:t xml:space="preserve">March 21, 2026 has been set for </w:t>
      </w:r>
      <w:proofErr w:type="gramStart"/>
      <w:r>
        <w:t>the  COP</w:t>
      </w:r>
      <w:proofErr w:type="gramEnd"/>
      <w:r>
        <w:t xml:space="preserve"> Annual Meeting.  It will take place at 10:00 am on the patio behind Sutherland’s House, 12631 W. </w:t>
      </w:r>
      <w:proofErr w:type="spellStart"/>
      <w:r>
        <w:t>Caste</w:t>
      </w:r>
      <w:proofErr w:type="spellEnd"/>
      <w:r>
        <w:t xml:space="preserve"> Rock.  Susan Sutherland and Joan Frank will create minutes and distribute and deliver ballots to residents.  Terrie </w:t>
      </w:r>
    </w:p>
    <w:p w:rsidR="00055B8A" w:rsidRDefault="00000000">
      <w:pPr>
        <w:ind w:left="1450" w:right="20"/>
      </w:pPr>
      <w:r>
        <w:t xml:space="preserve">Luna will collect ballots.   Terrie Luna and Linda Roberts will count the ballots.   A </w:t>
      </w:r>
    </w:p>
    <w:p w:rsidR="00055B8A" w:rsidRDefault="00000000">
      <w:pPr>
        <w:ind w:left="1450" w:right="20"/>
      </w:pPr>
      <w:r>
        <w:t xml:space="preserve">motion to approve the meeting date was made by Pat Sannerud and seconded by Bob Frank.  Board members voted to approve via roll call and motion was passed. </w:t>
      </w:r>
    </w:p>
    <w:p w:rsidR="00055B8A" w:rsidRDefault="00000000">
      <w:pPr>
        <w:numPr>
          <w:ilvl w:val="1"/>
          <w:numId w:val="3"/>
        </w:numPr>
        <w:ind w:right="20" w:hanging="360"/>
      </w:pPr>
      <w:r>
        <w:lastRenderedPageBreak/>
        <w:t xml:space="preserve">Colby is having an Open House to meet the new management team on Friday, Jan 30, from 10:00 to 12:00.  Address is Suite 140, 17220 N. Boswell, Sun City.  Any COP residents are invited to attend.  Note was to take 2nd parking lot entrance when turning off Bell Road. </w:t>
      </w:r>
    </w:p>
    <w:p w:rsidR="00055B8A" w:rsidRDefault="00000000">
      <w:pPr>
        <w:spacing w:after="0" w:line="259" w:lineRule="auto"/>
        <w:ind w:left="720" w:firstLine="0"/>
      </w:pPr>
      <w:r>
        <w:t xml:space="preserve"> </w:t>
      </w:r>
    </w:p>
    <w:p w:rsidR="00055B8A" w:rsidRDefault="00000000">
      <w:pPr>
        <w:spacing w:after="0" w:line="259" w:lineRule="auto"/>
        <w:ind w:left="0" w:firstLine="0"/>
      </w:pPr>
      <w:r>
        <w:t xml:space="preserve"> </w:t>
      </w:r>
    </w:p>
    <w:p w:rsidR="00055B8A" w:rsidRDefault="00000000">
      <w:pPr>
        <w:spacing w:after="3" w:line="259" w:lineRule="auto"/>
        <w:ind w:left="-5"/>
      </w:pPr>
      <w:r>
        <w:rPr>
          <w:b/>
        </w:rPr>
        <w:t>7.  Vice President’s Report</w:t>
      </w:r>
      <w:proofErr w:type="gramStart"/>
      <w:r>
        <w:rPr>
          <w:b/>
        </w:rPr>
        <w:t xml:space="preserve">   </w:t>
      </w:r>
      <w:r>
        <w:t>(</w:t>
      </w:r>
      <w:proofErr w:type="gramEnd"/>
      <w:r>
        <w:t xml:space="preserve">Jan Nelson) </w:t>
      </w:r>
    </w:p>
    <w:p w:rsidR="00055B8A" w:rsidRDefault="00000000">
      <w:pPr>
        <w:spacing w:after="2"/>
        <w:ind w:left="720" w:right="744"/>
        <w:jc w:val="center"/>
      </w:pPr>
      <w:r>
        <w:t xml:space="preserve">a) Update on any new homeowners (there have been none since the last BOD meeting. </w:t>
      </w:r>
    </w:p>
    <w:p w:rsidR="00055B8A" w:rsidRDefault="00000000">
      <w:pPr>
        <w:spacing w:after="0" w:line="259" w:lineRule="auto"/>
        <w:ind w:left="0" w:firstLine="0"/>
      </w:pPr>
      <w:r>
        <w:rPr>
          <w:b/>
        </w:rPr>
        <w:t xml:space="preserve"> </w:t>
      </w:r>
    </w:p>
    <w:p w:rsidR="00055B8A" w:rsidRDefault="00000000">
      <w:pPr>
        <w:pStyle w:val="Heading1"/>
        <w:ind w:left="-5"/>
      </w:pPr>
      <w:r>
        <w:t>8.  Treasurer’s Report</w:t>
      </w:r>
      <w:proofErr w:type="gramStart"/>
      <w:r>
        <w:t xml:space="preserve">   </w:t>
      </w:r>
      <w:r>
        <w:rPr>
          <w:b w:val="0"/>
        </w:rPr>
        <w:t>(</w:t>
      </w:r>
      <w:proofErr w:type="gramEnd"/>
      <w:r>
        <w:rPr>
          <w:b w:val="0"/>
        </w:rPr>
        <w:t xml:space="preserve">Pat Sannerud) </w:t>
      </w:r>
    </w:p>
    <w:p w:rsidR="00055B8A" w:rsidRDefault="00000000">
      <w:pPr>
        <w:ind w:left="1065" w:right="20" w:hanging="360"/>
      </w:pPr>
      <w:r>
        <w:t xml:space="preserve">1. Pat reported a summary of current financial statements as of November 2025 (December 2025 report had not been received from Colby by meeting date. </w:t>
      </w:r>
    </w:p>
    <w:p w:rsidR="00055B8A" w:rsidRDefault="00000000">
      <w:pPr>
        <w:numPr>
          <w:ilvl w:val="1"/>
          <w:numId w:val="5"/>
        </w:numPr>
        <w:spacing w:after="0" w:line="250" w:lineRule="auto"/>
        <w:ind w:left="2546" w:right="45" w:hanging="353"/>
      </w:pPr>
      <w:r>
        <w:rPr>
          <w:b/>
          <w:u w:val="single" w:color="000000"/>
        </w:rPr>
        <w:t>Findings</w:t>
      </w:r>
      <w:r>
        <w:rPr>
          <w:u w:val="single" w:color="000000"/>
        </w:rPr>
        <w:t>:</w:t>
      </w:r>
      <w:r>
        <w:t xml:space="preserve">  Currently we have a net loss of $1137.90 as of November.  Current budget for remainder of 2025 year is $2709.00 to cover all the expenses in December.   We anticipate a net loss for 2025 year but actual amount is unknown at the moment.  Good news, we have an adequate balance in the Operating Bank Account to cover the loss. </w:t>
      </w:r>
    </w:p>
    <w:p w:rsidR="00055B8A" w:rsidRDefault="00000000">
      <w:pPr>
        <w:numPr>
          <w:ilvl w:val="1"/>
          <w:numId w:val="5"/>
        </w:numPr>
        <w:ind w:left="2546" w:right="45" w:hanging="353"/>
      </w:pPr>
      <w:r>
        <w:rPr>
          <w:b/>
          <w:u w:val="single" w:color="000000"/>
        </w:rPr>
        <w:t xml:space="preserve">Income: </w:t>
      </w:r>
      <w:r>
        <w:rPr>
          <w:b/>
        </w:rPr>
        <w:t xml:space="preserve"> </w:t>
      </w:r>
      <w:r>
        <w:t xml:space="preserve"> $16,046.66 </w:t>
      </w:r>
    </w:p>
    <w:p w:rsidR="00055B8A" w:rsidRDefault="00000000">
      <w:pPr>
        <w:numPr>
          <w:ilvl w:val="2"/>
          <w:numId w:val="7"/>
        </w:numPr>
        <w:spacing w:after="2"/>
        <w:ind w:right="1481" w:firstLine="767"/>
      </w:pPr>
      <w:r>
        <w:t xml:space="preserve">Homeowners Assessments:  $16,000 </w:t>
      </w:r>
    </w:p>
    <w:p w:rsidR="00055B8A" w:rsidRDefault="00000000">
      <w:pPr>
        <w:numPr>
          <w:ilvl w:val="2"/>
          <w:numId w:val="7"/>
        </w:numPr>
        <w:ind w:right="1481" w:firstLine="767"/>
      </w:pPr>
      <w:r>
        <w:t xml:space="preserve">Late Fees and Interest:  $45.00 </w:t>
      </w:r>
    </w:p>
    <w:p w:rsidR="00055B8A" w:rsidRDefault="00000000">
      <w:pPr>
        <w:numPr>
          <w:ilvl w:val="2"/>
          <w:numId w:val="7"/>
        </w:numPr>
        <w:ind w:right="1481" w:firstLine="767"/>
      </w:pPr>
      <w:r>
        <w:t xml:space="preserve">Investment Income:  $1.66 iii. </w:t>
      </w:r>
      <w:r>
        <w:rPr>
          <w:b/>
          <w:u w:val="single" w:color="000000"/>
        </w:rPr>
        <w:t>Expenses:</w:t>
      </w:r>
      <w:r>
        <w:t xml:space="preserve">  $17,194.94 </w:t>
      </w:r>
    </w:p>
    <w:p w:rsidR="00055B8A" w:rsidRDefault="00000000">
      <w:pPr>
        <w:ind w:left="2118" w:right="2869" w:firstLine="762"/>
      </w:pPr>
      <w:r>
        <w:t xml:space="preserve">1. No major disbursements during the month iv. </w:t>
      </w:r>
      <w:r>
        <w:rPr>
          <w:b/>
          <w:u w:val="single" w:color="000000"/>
        </w:rPr>
        <w:t>Reserves</w:t>
      </w:r>
      <w:r>
        <w:rPr>
          <w:b/>
        </w:rPr>
        <w:t xml:space="preserve"> </w:t>
      </w:r>
    </w:p>
    <w:p w:rsidR="00055B8A" w:rsidRDefault="00000000">
      <w:pPr>
        <w:numPr>
          <w:ilvl w:val="2"/>
          <w:numId w:val="6"/>
        </w:numPr>
        <w:ind w:right="20" w:hanging="360"/>
      </w:pPr>
      <w:r>
        <w:t xml:space="preserve">Currently have $42,648.93 is Reserve Account with approximately </w:t>
      </w:r>
    </w:p>
    <w:p w:rsidR="00055B8A" w:rsidRDefault="00000000">
      <w:pPr>
        <w:spacing w:after="2"/>
        <w:ind w:left="720"/>
        <w:jc w:val="center"/>
      </w:pPr>
      <w:r>
        <w:t xml:space="preserve">40% allocated to Painting Reserve ($16,338.00) </w:t>
      </w:r>
    </w:p>
    <w:p w:rsidR="00055B8A" w:rsidRDefault="00000000">
      <w:pPr>
        <w:numPr>
          <w:ilvl w:val="2"/>
          <w:numId w:val="6"/>
        </w:numPr>
        <w:ind w:right="20" w:hanging="360"/>
      </w:pPr>
      <w:r>
        <w:t xml:space="preserve">Reserve total not including Painting Reserve is $26,310.00 </w:t>
      </w:r>
    </w:p>
    <w:p w:rsidR="00055B8A" w:rsidRDefault="00000000">
      <w:pPr>
        <w:numPr>
          <w:ilvl w:val="2"/>
          <w:numId w:val="6"/>
        </w:numPr>
        <w:spacing w:after="2"/>
        <w:ind w:right="20" w:hanging="360"/>
      </w:pPr>
      <w:r>
        <w:t xml:space="preserve">During 2026, $2,005 will be added each month. </w:t>
      </w:r>
    </w:p>
    <w:p w:rsidR="00055B8A" w:rsidRDefault="00000000">
      <w:pPr>
        <w:numPr>
          <w:ilvl w:val="2"/>
          <w:numId w:val="6"/>
        </w:numPr>
        <w:ind w:right="20" w:hanging="360"/>
      </w:pPr>
      <w:r>
        <w:t xml:space="preserve">Although not included in the November Financials, we spent $7685.00 in December for tree trimming. </w:t>
      </w:r>
    </w:p>
    <w:p w:rsidR="00055B8A" w:rsidRDefault="00000000">
      <w:pPr>
        <w:numPr>
          <w:ilvl w:val="0"/>
          <w:numId w:val="4"/>
        </w:numPr>
        <w:ind w:right="20" w:hanging="360"/>
      </w:pPr>
      <w:r>
        <w:rPr>
          <w:b/>
          <w:u w:val="single" w:color="000000"/>
        </w:rPr>
        <w:t>Audit Report</w:t>
      </w:r>
      <w:r>
        <w:t xml:space="preserve">:  Pat still looking for options, including scope of audit required and pricing. </w:t>
      </w:r>
    </w:p>
    <w:p w:rsidR="00055B8A" w:rsidRDefault="00000000">
      <w:pPr>
        <w:numPr>
          <w:ilvl w:val="0"/>
          <w:numId w:val="4"/>
        </w:numPr>
        <w:ind w:right="20" w:hanging="360"/>
      </w:pPr>
      <w:r>
        <w:rPr>
          <w:b/>
          <w:u w:val="single" w:color="000000"/>
        </w:rPr>
        <w:t>Reserve Studies to be considered</w:t>
      </w:r>
      <w:proofErr w:type="gramStart"/>
      <w:r>
        <w:rPr>
          <w:b/>
          <w:u w:val="single" w:color="000000"/>
        </w:rPr>
        <w:t>:</w:t>
      </w:r>
      <w:r>
        <w:t xml:space="preserve">  (</w:t>
      </w:r>
      <w:proofErr w:type="gramEnd"/>
      <w:r>
        <w:t xml:space="preserve"> It will also provide path forward for the future Board of Directors. </w:t>
      </w:r>
    </w:p>
    <w:p w:rsidR="00055B8A" w:rsidRDefault="00000000">
      <w:pPr>
        <w:ind w:left="2167" w:right="306" w:firstLine="53"/>
      </w:pPr>
      <w:proofErr w:type="spellStart"/>
      <w:r>
        <w:t>i</w:t>
      </w:r>
      <w:proofErr w:type="spellEnd"/>
      <w:r>
        <w:t xml:space="preserve">. </w:t>
      </w:r>
      <w:r>
        <w:rPr>
          <w:u w:val="single" w:color="000000"/>
        </w:rPr>
        <w:t>Irrigation Maintenance:</w:t>
      </w:r>
      <w:r>
        <w:t xml:space="preserve">  It was suggested that a plan be setup to replace infrastructure that is over 30 years old, including major valves.  A reserve study would be included to ensure sufficient funding would be available.    ii. </w:t>
      </w:r>
      <w:r>
        <w:rPr>
          <w:u w:val="single" w:color="000000"/>
        </w:rPr>
        <w:t>Painting:</w:t>
      </w:r>
      <w:r>
        <w:t xml:space="preserve">  To ensure the fund is on track for the next painting </w:t>
      </w:r>
    </w:p>
    <w:p w:rsidR="00055B8A" w:rsidRDefault="00000000">
      <w:pPr>
        <w:ind w:left="2520" w:right="20" w:hanging="407"/>
      </w:pPr>
      <w:r>
        <w:t xml:space="preserve">iii. </w:t>
      </w:r>
      <w:r>
        <w:rPr>
          <w:u w:val="single" w:color="000000"/>
        </w:rPr>
        <w:t>Soil Enrichment:</w:t>
      </w:r>
      <w:r>
        <w:t xml:space="preserve">  To see what is needed for future planning.   Soil samples have been taken but report is not back yet. </w:t>
      </w:r>
    </w:p>
    <w:p w:rsidR="00055B8A" w:rsidRDefault="00000000">
      <w:pPr>
        <w:spacing w:after="0" w:line="259" w:lineRule="auto"/>
        <w:ind w:left="0" w:firstLine="0"/>
        <w:jc w:val="right"/>
      </w:pPr>
      <w:r>
        <w:t xml:space="preserve"> </w:t>
      </w:r>
    </w:p>
    <w:p w:rsidR="00055B8A" w:rsidRDefault="00000000">
      <w:pPr>
        <w:ind w:left="10" w:right="20"/>
      </w:pPr>
      <w:r>
        <w:t xml:space="preserve">A motion to accept the Treasurer’s report was made by Jan Nelson and seconded by Bob Frank.   </w:t>
      </w:r>
      <w:r>
        <w:rPr>
          <w:rFonts w:ascii="Calibri" w:eastAsia="Calibri" w:hAnsi="Calibri" w:cs="Calibri"/>
          <w:sz w:val="28"/>
        </w:rPr>
        <w:t xml:space="preserve">Board members voted to approve via roll call and motion was passed.   </w:t>
      </w:r>
    </w:p>
    <w:p w:rsidR="00055B8A" w:rsidRDefault="00000000">
      <w:pPr>
        <w:spacing w:after="0" w:line="259" w:lineRule="auto"/>
        <w:ind w:left="0" w:firstLine="0"/>
      </w:pPr>
      <w:r>
        <w:t xml:space="preserve">  </w:t>
      </w:r>
    </w:p>
    <w:p w:rsidR="00055B8A" w:rsidRDefault="00000000">
      <w:pPr>
        <w:spacing w:after="0" w:line="259" w:lineRule="auto"/>
        <w:ind w:left="0" w:firstLine="0"/>
      </w:pPr>
      <w:r>
        <w:t xml:space="preserve"> </w:t>
      </w:r>
    </w:p>
    <w:p w:rsidR="00055B8A" w:rsidRDefault="00000000">
      <w:pPr>
        <w:spacing w:after="0" w:line="259" w:lineRule="auto"/>
        <w:ind w:left="0" w:firstLine="0"/>
      </w:pPr>
      <w:r>
        <w:t xml:space="preserve"> </w:t>
      </w:r>
    </w:p>
    <w:p w:rsidR="00055B8A" w:rsidRDefault="00000000">
      <w:pPr>
        <w:spacing w:after="3" w:line="259" w:lineRule="auto"/>
        <w:ind w:left="-5"/>
      </w:pPr>
      <w:r>
        <w:rPr>
          <w:b/>
        </w:rPr>
        <w:t xml:space="preserve">9.  Committee Reports </w:t>
      </w:r>
    </w:p>
    <w:p w:rsidR="00055B8A" w:rsidRDefault="00000000">
      <w:pPr>
        <w:spacing w:after="0" w:line="259" w:lineRule="auto"/>
        <w:ind w:left="0" w:firstLine="0"/>
      </w:pPr>
      <w:r>
        <w:rPr>
          <w:b/>
        </w:rPr>
        <w:t xml:space="preserve"> </w:t>
      </w:r>
    </w:p>
    <w:p w:rsidR="00055B8A" w:rsidRDefault="00000000">
      <w:pPr>
        <w:pStyle w:val="Heading1"/>
        <w:ind w:left="730"/>
      </w:pPr>
      <w:proofErr w:type="gramStart"/>
      <w:r>
        <w:t>ARCHITECTURAL  (</w:t>
      </w:r>
      <w:proofErr w:type="gramEnd"/>
      <w:r>
        <w:rPr>
          <w:b w:val="0"/>
        </w:rPr>
        <w:t>Jerry Phipps</w:t>
      </w:r>
      <w:r>
        <w:t xml:space="preserve">) </w:t>
      </w:r>
    </w:p>
    <w:p w:rsidR="00055B8A" w:rsidRDefault="00000000">
      <w:pPr>
        <w:ind w:left="1450" w:right="20"/>
      </w:pPr>
      <w:r>
        <w:t xml:space="preserve">a. Architectural requests -No new requests   </w:t>
      </w:r>
    </w:p>
    <w:p w:rsidR="00055B8A" w:rsidRDefault="00000000">
      <w:pPr>
        <w:spacing w:after="0" w:line="259" w:lineRule="auto"/>
        <w:ind w:left="0" w:firstLine="0"/>
      </w:pPr>
      <w:r>
        <w:rPr>
          <w:b/>
        </w:rPr>
        <w:t xml:space="preserve"> </w:t>
      </w:r>
      <w:r>
        <w:rPr>
          <w:b/>
        </w:rPr>
        <w:tab/>
        <w:t xml:space="preserve"> </w:t>
      </w:r>
    </w:p>
    <w:p w:rsidR="00055B8A" w:rsidRDefault="00000000">
      <w:pPr>
        <w:ind w:left="715" w:right="20"/>
      </w:pPr>
      <w:r>
        <w:rPr>
          <w:b/>
        </w:rPr>
        <w:t>GROUNDS</w:t>
      </w:r>
      <w:proofErr w:type="gramStart"/>
      <w:r>
        <w:rPr>
          <w:b/>
        </w:rPr>
        <w:t xml:space="preserve">   </w:t>
      </w:r>
      <w:r>
        <w:t>(</w:t>
      </w:r>
      <w:proofErr w:type="gramEnd"/>
      <w:r>
        <w:t xml:space="preserve">Jan Nelson) </w:t>
      </w:r>
    </w:p>
    <w:p w:rsidR="00055B8A" w:rsidRDefault="00000000">
      <w:pPr>
        <w:spacing w:after="0" w:line="259" w:lineRule="auto"/>
        <w:ind w:left="720" w:firstLine="0"/>
      </w:pPr>
      <w:r>
        <w:t xml:space="preserve"> </w:t>
      </w:r>
    </w:p>
    <w:p w:rsidR="00055B8A" w:rsidRDefault="00000000">
      <w:pPr>
        <w:numPr>
          <w:ilvl w:val="0"/>
          <w:numId w:val="8"/>
        </w:numPr>
        <w:ind w:right="20" w:hanging="360"/>
      </w:pPr>
      <w:r>
        <w:rPr>
          <w:u w:val="single" w:color="000000"/>
        </w:rPr>
        <w:t>Weeds:</w:t>
      </w:r>
      <w:r>
        <w:t xml:space="preserve">  Ray has been doing some week control and said he can take over weed control and do spring and fall spraying as opposed to once a year we have been.  Current budget is $1850 for 2026, but will increase to $2100 for the extra spraying. </w:t>
      </w:r>
    </w:p>
    <w:p w:rsidR="00055B8A" w:rsidRDefault="00000000">
      <w:pPr>
        <w:numPr>
          <w:ilvl w:val="1"/>
          <w:numId w:val="8"/>
        </w:numPr>
        <w:ind w:right="20" w:hanging="313"/>
      </w:pPr>
      <w:r>
        <w:t xml:space="preserve">Motion to use Ray for weed spraying in 2026 was made by Pat and seconded by Bob.  Board members voted to approve via roll call and motion was passed. </w:t>
      </w:r>
    </w:p>
    <w:p w:rsidR="00055B8A" w:rsidRDefault="00000000">
      <w:pPr>
        <w:numPr>
          <w:ilvl w:val="0"/>
          <w:numId w:val="8"/>
        </w:numPr>
        <w:spacing w:after="2"/>
        <w:ind w:right="20" w:hanging="360"/>
      </w:pPr>
      <w:r>
        <w:rPr>
          <w:u w:val="single" w:color="000000"/>
        </w:rPr>
        <w:t>East End Project:</w:t>
      </w:r>
      <w:r>
        <w:t xml:space="preserve">  Ray sent a plan to Grounds Committee and reviewed by members and was approved by the Committee.  Cost will be $3115.00 and be funded from Reserves. </w:t>
      </w:r>
    </w:p>
    <w:p w:rsidR="00055B8A" w:rsidRDefault="00000000">
      <w:pPr>
        <w:numPr>
          <w:ilvl w:val="1"/>
          <w:numId w:val="8"/>
        </w:numPr>
        <w:ind w:right="20" w:hanging="313"/>
      </w:pPr>
      <w:r>
        <w:t xml:space="preserve">Motion to approve was made by Bob and seconded by Susan.  Board members voted to approve via roll call and motion was passed.  (Plan will be attached to minutes).  Ray will be sending the schedule for the meeting to start. </w:t>
      </w:r>
    </w:p>
    <w:p w:rsidR="00055B8A" w:rsidRDefault="00000000">
      <w:pPr>
        <w:numPr>
          <w:ilvl w:val="0"/>
          <w:numId w:val="8"/>
        </w:numPr>
        <w:ind w:right="20" w:hanging="360"/>
      </w:pPr>
      <w:r>
        <w:rPr>
          <w:u w:val="single" w:color="000000"/>
        </w:rPr>
        <w:t>Watering:</w:t>
      </w:r>
      <w:r>
        <w:t xml:space="preserve">  Bill is up but consumption is down.   This is due to the increased billing in </w:t>
      </w:r>
      <w:proofErr w:type="spellStart"/>
      <w:r>
        <w:t>mid 2025</w:t>
      </w:r>
      <w:proofErr w:type="spellEnd"/>
      <w:r>
        <w:t xml:space="preserve">.   Another increase is anticipated in 2026 </w:t>
      </w:r>
    </w:p>
    <w:p w:rsidR="00055B8A" w:rsidRDefault="00000000">
      <w:pPr>
        <w:spacing w:after="11" w:line="259" w:lineRule="auto"/>
        <w:ind w:left="0" w:firstLine="0"/>
      </w:pPr>
      <w:r>
        <w:t xml:space="preserve"> </w:t>
      </w:r>
    </w:p>
    <w:p w:rsidR="00055B8A" w:rsidRDefault="00000000">
      <w:pPr>
        <w:pStyle w:val="Heading1"/>
        <w:tabs>
          <w:tab w:val="center" w:pos="3460"/>
        </w:tabs>
        <w:ind w:left="-15" w:firstLine="0"/>
      </w:pPr>
      <w:r>
        <w:t xml:space="preserve">10. </w:t>
      </w:r>
      <w:r>
        <w:tab/>
        <w:t>WELCOME/SOCIAL COMMITTEE</w:t>
      </w:r>
      <w:proofErr w:type="gramStart"/>
      <w:r>
        <w:t xml:space="preserve">   (</w:t>
      </w:r>
      <w:proofErr w:type="gramEnd"/>
      <w:r>
        <w:rPr>
          <w:b w:val="0"/>
        </w:rPr>
        <w:t xml:space="preserve">Joanie Frank) </w:t>
      </w:r>
    </w:p>
    <w:p w:rsidR="00055B8A" w:rsidRDefault="00000000">
      <w:pPr>
        <w:numPr>
          <w:ilvl w:val="0"/>
          <w:numId w:val="9"/>
        </w:numPr>
        <w:ind w:right="20" w:hanging="360"/>
      </w:pPr>
      <w:r>
        <w:t xml:space="preserve">First Gathering on the Green is scheduled for Sun. Jan 24 at 2:00 pm behind Sutherland’s house at 12631 W. Castle Rock </w:t>
      </w:r>
    </w:p>
    <w:p w:rsidR="00055B8A" w:rsidRDefault="00000000">
      <w:pPr>
        <w:numPr>
          <w:ilvl w:val="0"/>
          <w:numId w:val="9"/>
        </w:numPr>
        <w:ind w:right="20" w:hanging="360"/>
      </w:pPr>
      <w:r>
        <w:t xml:space="preserve">Second Gathering on the Green is scheduled for Sun. Feb 22 at 2:00 pm behind Sutherland’s house at 12631 W. Castle Rock </w:t>
      </w:r>
    </w:p>
    <w:p w:rsidR="00055B8A" w:rsidRDefault="00000000">
      <w:pPr>
        <w:spacing w:after="19" w:line="259" w:lineRule="auto"/>
        <w:ind w:left="0" w:firstLine="0"/>
      </w:pPr>
      <w:r>
        <w:t xml:space="preserve"> </w:t>
      </w:r>
      <w:r>
        <w:tab/>
        <w:t xml:space="preserve"> </w:t>
      </w:r>
      <w:r>
        <w:tab/>
        <w:t xml:space="preserve"> </w:t>
      </w:r>
    </w:p>
    <w:p w:rsidR="00055B8A" w:rsidRDefault="00000000">
      <w:pPr>
        <w:tabs>
          <w:tab w:val="center" w:pos="720"/>
          <w:tab w:val="center" w:pos="5968"/>
        </w:tabs>
        <w:spacing w:after="0" w:line="259" w:lineRule="auto"/>
        <w:ind w:left="0" w:firstLine="0"/>
      </w:pPr>
      <w:r>
        <w:t xml:space="preserve"> </w:t>
      </w:r>
      <w:r>
        <w:tab/>
        <w:t xml:space="preserve"> </w:t>
      </w:r>
      <w:r>
        <w:tab/>
      </w:r>
      <w:r>
        <w:rPr>
          <w:b/>
          <w:color w:val="0000FF"/>
        </w:rPr>
        <w:t xml:space="preserve">For Gatherings, please bring an appetizer to share, your own chairs and drinks. </w:t>
      </w:r>
    </w:p>
    <w:p w:rsidR="00055B8A" w:rsidRDefault="00000000">
      <w:pPr>
        <w:spacing w:after="0" w:line="259" w:lineRule="auto"/>
        <w:ind w:left="1080" w:firstLine="0"/>
      </w:pPr>
      <w:r>
        <w:t xml:space="preserve"> </w:t>
      </w:r>
    </w:p>
    <w:p w:rsidR="00055B8A" w:rsidRDefault="00000000">
      <w:pPr>
        <w:pStyle w:val="Heading1"/>
        <w:ind w:left="-5"/>
      </w:pPr>
      <w:r>
        <w:t xml:space="preserve">10.  Audience sharing:  </w:t>
      </w:r>
      <w:r>
        <w:rPr>
          <w:b w:val="0"/>
        </w:rPr>
        <w:t xml:space="preserve">No further items </w:t>
      </w:r>
    </w:p>
    <w:p w:rsidR="00055B8A" w:rsidRDefault="00000000">
      <w:pPr>
        <w:spacing w:after="0" w:line="259" w:lineRule="auto"/>
        <w:ind w:left="0" w:firstLine="0"/>
      </w:pPr>
      <w:r>
        <w:rPr>
          <w:b/>
        </w:rPr>
        <w:t xml:space="preserve"> </w:t>
      </w:r>
    </w:p>
    <w:p w:rsidR="00055B8A" w:rsidRDefault="00000000">
      <w:pPr>
        <w:numPr>
          <w:ilvl w:val="0"/>
          <w:numId w:val="10"/>
        </w:numPr>
        <w:ind w:right="20" w:hanging="467"/>
      </w:pPr>
      <w:r>
        <w:rPr>
          <w:b/>
        </w:rPr>
        <w:t xml:space="preserve">Future Agenda items:  </w:t>
      </w:r>
      <w:r>
        <w:t xml:space="preserve">Annual meeting (see notes earlier in minutes) </w:t>
      </w:r>
    </w:p>
    <w:p w:rsidR="00055B8A" w:rsidRDefault="00000000">
      <w:pPr>
        <w:spacing w:after="0" w:line="259" w:lineRule="auto"/>
        <w:ind w:left="0" w:firstLine="0"/>
      </w:pPr>
      <w:r>
        <w:rPr>
          <w:b/>
        </w:rPr>
        <w:t xml:space="preserve"> </w:t>
      </w:r>
    </w:p>
    <w:p w:rsidR="00055B8A" w:rsidRDefault="00000000">
      <w:pPr>
        <w:numPr>
          <w:ilvl w:val="0"/>
          <w:numId w:val="10"/>
        </w:numPr>
        <w:ind w:right="20" w:hanging="467"/>
      </w:pPr>
      <w:r>
        <w:rPr>
          <w:b/>
        </w:rPr>
        <w:t xml:space="preserve">Next BOD Meeting Date – </w:t>
      </w:r>
      <w:proofErr w:type="gramStart"/>
      <w:r>
        <w:t>February  14</w:t>
      </w:r>
      <w:proofErr w:type="gramEnd"/>
      <w:r>
        <w:t xml:space="preserve">, 2026 (Saturday) 9:30 AM, Bob Frank’s home </w:t>
      </w:r>
    </w:p>
    <w:p w:rsidR="00055B8A" w:rsidRDefault="00000000">
      <w:pPr>
        <w:tabs>
          <w:tab w:val="center" w:pos="753"/>
        </w:tabs>
        <w:ind w:left="0" w:firstLine="0"/>
      </w:pPr>
      <w:r>
        <w:rPr>
          <w:b/>
        </w:rPr>
        <w:t xml:space="preserve"> </w:t>
      </w:r>
      <w:r>
        <w:rPr>
          <w:b/>
        </w:rPr>
        <w:tab/>
      </w:r>
      <w:r>
        <w:t xml:space="preserve">. </w:t>
      </w:r>
    </w:p>
    <w:p w:rsidR="00055B8A" w:rsidRDefault="00000000">
      <w:pPr>
        <w:numPr>
          <w:ilvl w:val="0"/>
          <w:numId w:val="10"/>
        </w:numPr>
        <w:spacing w:after="3" w:line="259" w:lineRule="auto"/>
        <w:ind w:right="20" w:hanging="467"/>
      </w:pPr>
      <w:r>
        <w:rPr>
          <w:b/>
        </w:rPr>
        <w:t xml:space="preserve">Adjournment:  Meeting was adjourned at 11:22 am. </w:t>
      </w:r>
    </w:p>
    <w:p w:rsidR="00055B8A" w:rsidRDefault="00000000">
      <w:pPr>
        <w:spacing w:after="19" w:line="259" w:lineRule="auto"/>
        <w:ind w:left="0" w:firstLine="0"/>
      </w:pPr>
      <w:r>
        <w:t xml:space="preserve"> </w:t>
      </w:r>
      <w:r>
        <w:tab/>
        <w:t xml:space="preserve">   </w:t>
      </w:r>
    </w:p>
    <w:p w:rsidR="00055B8A" w:rsidRDefault="00000000">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sectPr w:rsidR="00055B8A">
      <w:pgSz w:w="12240" w:h="15840"/>
      <w:pgMar w:top="776" w:right="653" w:bottom="96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31CE"/>
    <w:multiLevelType w:val="hybridMultilevel"/>
    <w:tmpl w:val="BC72F8C4"/>
    <w:lvl w:ilvl="0" w:tplc="4336E228">
      <w:start w:val="1"/>
      <w:numFmt w:val="decimal"/>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461008">
      <w:start w:val="1"/>
      <w:numFmt w:val="lowerRoman"/>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8E3732">
      <w:start w:val="1"/>
      <w:numFmt w:val="lowerRoman"/>
      <w:lvlText w:val="%3"/>
      <w:lvlJc w:val="left"/>
      <w:pPr>
        <w:ind w:left="3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23BBA">
      <w:start w:val="1"/>
      <w:numFmt w:val="decimal"/>
      <w:lvlText w:val="%4"/>
      <w:lvlJc w:val="left"/>
      <w:pPr>
        <w:ind w:left="4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C6CB12">
      <w:start w:val="1"/>
      <w:numFmt w:val="lowerLetter"/>
      <w:lvlText w:val="%5"/>
      <w:lvlJc w:val="left"/>
      <w:pPr>
        <w:ind w:left="4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1A1E0E">
      <w:start w:val="1"/>
      <w:numFmt w:val="lowerRoman"/>
      <w:lvlText w:val="%6"/>
      <w:lvlJc w:val="left"/>
      <w:pPr>
        <w:ind w:left="5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0E9778">
      <w:start w:val="1"/>
      <w:numFmt w:val="decimal"/>
      <w:lvlText w:val="%7"/>
      <w:lvlJc w:val="left"/>
      <w:pPr>
        <w:ind w:left="6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F6E68E">
      <w:start w:val="1"/>
      <w:numFmt w:val="lowerLetter"/>
      <w:lvlText w:val="%8"/>
      <w:lvlJc w:val="left"/>
      <w:pPr>
        <w:ind w:left="6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78AEAA">
      <w:start w:val="1"/>
      <w:numFmt w:val="lowerRoman"/>
      <w:lvlText w:val="%9"/>
      <w:lvlJc w:val="left"/>
      <w:pPr>
        <w:ind w:left="7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456926"/>
    <w:multiLevelType w:val="hybridMultilevel"/>
    <w:tmpl w:val="6B983F8C"/>
    <w:lvl w:ilvl="0" w:tplc="588EA20C">
      <w:start w:val="11"/>
      <w:numFmt w:val="decimal"/>
      <w:lvlText w:val="%1."/>
      <w:lvlJc w:val="left"/>
      <w:pPr>
        <w:ind w:left="4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FAA417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50A809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AF0983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42C13F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F247B0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FBECAA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F7AE87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C1A592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6855CA"/>
    <w:multiLevelType w:val="hybridMultilevel"/>
    <w:tmpl w:val="F27AD1F6"/>
    <w:lvl w:ilvl="0" w:tplc="6D5E372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2E36BA">
      <w:start w:val="1"/>
      <w:numFmt w:val="lowerRoman"/>
      <w:lvlRestart w:val="0"/>
      <w:lvlText w:val="%2."/>
      <w:lvlJc w:val="left"/>
      <w:pPr>
        <w:ind w:left="2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54106A">
      <w:start w:val="1"/>
      <w:numFmt w:val="lowerRoman"/>
      <w:lvlText w:val="%3"/>
      <w:lvlJc w:val="left"/>
      <w:pPr>
        <w:ind w:left="3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8899C4">
      <w:start w:val="1"/>
      <w:numFmt w:val="decimal"/>
      <w:lvlText w:val="%4"/>
      <w:lvlJc w:val="left"/>
      <w:pPr>
        <w:ind w:left="3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182C24">
      <w:start w:val="1"/>
      <w:numFmt w:val="lowerLetter"/>
      <w:lvlText w:val="%5"/>
      <w:lvlJc w:val="left"/>
      <w:pPr>
        <w:ind w:left="4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02DC40">
      <w:start w:val="1"/>
      <w:numFmt w:val="lowerRoman"/>
      <w:lvlText w:val="%6"/>
      <w:lvlJc w:val="left"/>
      <w:pPr>
        <w:ind w:left="5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3A12E4">
      <w:start w:val="1"/>
      <w:numFmt w:val="decimal"/>
      <w:lvlText w:val="%7"/>
      <w:lvlJc w:val="left"/>
      <w:pPr>
        <w:ind w:left="6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945410">
      <w:start w:val="1"/>
      <w:numFmt w:val="lowerLetter"/>
      <w:lvlText w:val="%8"/>
      <w:lvlJc w:val="left"/>
      <w:pPr>
        <w:ind w:left="6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6078EA">
      <w:start w:val="1"/>
      <w:numFmt w:val="lowerRoman"/>
      <w:lvlText w:val="%9"/>
      <w:lvlJc w:val="left"/>
      <w:pPr>
        <w:ind w:left="7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C552FD"/>
    <w:multiLevelType w:val="hybridMultilevel"/>
    <w:tmpl w:val="10224FEC"/>
    <w:lvl w:ilvl="0" w:tplc="97587E64">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B6C5D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4164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D8AA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769A4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F60BA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7220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38128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1618A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0C0E73"/>
    <w:multiLevelType w:val="hybridMultilevel"/>
    <w:tmpl w:val="1DC2ECCC"/>
    <w:lvl w:ilvl="0" w:tplc="DA7667E4">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64113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C6A8E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10F8D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7CAAD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3063D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34FED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2095A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2E4BF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531507"/>
    <w:multiLevelType w:val="hybridMultilevel"/>
    <w:tmpl w:val="CA36F524"/>
    <w:lvl w:ilvl="0" w:tplc="F358301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86A7C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38AFB6">
      <w:start w:val="1"/>
      <w:numFmt w:val="decimal"/>
      <w:lvlRestart w:val="0"/>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9C3B92">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D02848">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009DD8">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7A2C80">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22FCA4">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5A5CF0">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C35AE2"/>
    <w:multiLevelType w:val="hybridMultilevel"/>
    <w:tmpl w:val="9498245A"/>
    <w:lvl w:ilvl="0" w:tplc="023402B6">
      <w:start w:val="2"/>
      <w:numFmt w:val="lowerLetter"/>
      <w:lvlText w:val="%1."/>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9AF260">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423BE2">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2CC574">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BC3E06">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402F80">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14CDEA">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889520">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3A203E">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834E21"/>
    <w:multiLevelType w:val="hybridMultilevel"/>
    <w:tmpl w:val="732CD55E"/>
    <w:lvl w:ilvl="0" w:tplc="1172C4CC">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A21EB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C6CEE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661BA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12B36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265C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26C2F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C20A1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D41B1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08E361C"/>
    <w:multiLevelType w:val="hybridMultilevel"/>
    <w:tmpl w:val="24308CE2"/>
    <w:lvl w:ilvl="0" w:tplc="30E42340">
      <w:start w:val="3"/>
      <w:numFmt w:val="decimal"/>
      <w:lvlText w:val="%1."/>
      <w:lvlJc w:val="left"/>
      <w:pPr>
        <w:ind w:left="3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90CCDE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E66DE9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77A97D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502A65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4288E0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A6E737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8A879E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A764A8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E98678D"/>
    <w:multiLevelType w:val="hybridMultilevel"/>
    <w:tmpl w:val="C824B688"/>
    <w:lvl w:ilvl="0" w:tplc="F8C42C3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8ABE6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AADE12">
      <w:start w:val="1"/>
      <w:numFmt w:val="decimal"/>
      <w:lvlRestart w:val="0"/>
      <w:lvlText w:val="%3."/>
      <w:lvlJc w:val="left"/>
      <w:pPr>
        <w:ind w:left="2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863BB2">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C4E2A0">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BC20DA">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CC6B44">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1EBB8C">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941726">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76430973">
    <w:abstractNumId w:val="7"/>
  </w:num>
  <w:num w:numId="2" w16cid:durableId="173502159">
    <w:abstractNumId w:val="8"/>
  </w:num>
  <w:num w:numId="3" w16cid:durableId="1795294684">
    <w:abstractNumId w:val="3"/>
  </w:num>
  <w:num w:numId="4" w16cid:durableId="2079592256">
    <w:abstractNumId w:val="6"/>
  </w:num>
  <w:num w:numId="5" w16cid:durableId="14232127">
    <w:abstractNumId w:val="2"/>
  </w:num>
  <w:num w:numId="6" w16cid:durableId="2142184949">
    <w:abstractNumId w:val="5"/>
  </w:num>
  <w:num w:numId="7" w16cid:durableId="1937131827">
    <w:abstractNumId w:val="9"/>
  </w:num>
  <w:num w:numId="8" w16cid:durableId="854265769">
    <w:abstractNumId w:val="0"/>
  </w:num>
  <w:num w:numId="9" w16cid:durableId="1925412102">
    <w:abstractNumId w:val="4"/>
  </w:num>
  <w:num w:numId="10" w16cid:durableId="1298608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B8A"/>
    <w:rsid w:val="00055B8A"/>
    <w:rsid w:val="004035E7"/>
    <w:rsid w:val="00461AD4"/>
    <w:rsid w:val="00980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28220-0351-4AC8-AB6D-1CBB6A0F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730" w:hanging="10"/>
    </w:pPr>
    <w:rPr>
      <w:rFonts w:ascii="Arial" w:eastAsia="Arial" w:hAnsi="Arial" w:cs="Arial"/>
      <w:color w:val="000000"/>
    </w:rPr>
  </w:style>
  <w:style w:type="paragraph" w:styleId="Heading1">
    <w:name w:val="heading 1"/>
    <w:next w:val="Normal"/>
    <w:link w:val="Heading1Char"/>
    <w:uiPriority w:val="9"/>
    <w:qFormat/>
    <w:pPr>
      <w:keepNext/>
      <w:keepLines/>
      <w:spacing w:after="3"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01 17 COP Meeting Minutes</dc:title>
  <dc:subject/>
  <dc:creator>Ken Davis</dc:creator>
  <cp:keywords/>
  <cp:lastModifiedBy>Ken Davis</cp:lastModifiedBy>
  <cp:revision>3</cp:revision>
  <dcterms:created xsi:type="dcterms:W3CDTF">2026-03-15T18:45:00Z</dcterms:created>
  <dcterms:modified xsi:type="dcterms:W3CDTF">2026-03-15T18:46:00Z</dcterms:modified>
</cp:coreProperties>
</file>